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00AA3" w14:textId="251221A1" w:rsidR="00967292" w:rsidRPr="00D60EA4" w:rsidRDefault="008B6BBB" w:rsidP="00FD08E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bookmarkStart w:id="0" w:name="_GoBack"/>
      <w:r>
        <w:rPr>
          <w:rFonts w:ascii="Times New Roman" w:hAnsi="Times New Roman" w:cs="Times New Roman"/>
          <w:b/>
          <w:sz w:val="36"/>
          <w:szCs w:val="40"/>
        </w:rPr>
        <w:t>3</w:t>
      </w:r>
      <w:r w:rsidRPr="00D60EA4">
        <w:rPr>
          <w:rFonts w:ascii="Times New Roman" w:hAnsi="Times New Roman" w:cs="Times New Roman"/>
          <w:b/>
          <w:sz w:val="36"/>
          <w:szCs w:val="40"/>
        </w:rPr>
        <w:t xml:space="preserve">.1 ПЕРЕЧЕНЬ </w:t>
      </w:r>
      <w:r>
        <w:rPr>
          <w:rFonts w:ascii="Times New Roman" w:hAnsi="Times New Roman" w:cs="Times New Roman"/>
          <w:b/>
          <w:sz w:val="36"/>
          <w:szCs w:val="40"/>
        </w:rPr>
        <w:t>ВОПРОСОВ К ЗАЧЕТУ</w:t>
      </w:r>
    </w:p>
    <w:bookmarkEnd w:id="0"/>
    <w:p w14:paraId="1B7BE3BE" w14:textId="77777777" w:rsidR="00967292" w:rsidRPr="00967292" w:rsidRDefault="00967292" w:rsidP="00FD08E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1EED7897" w14:textId="03F79A32" w:rsidR="00FD08ED" w:rsidRDefault="00967292" w:rsidP="00FD08E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t>1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7ADCABF6" w14:textId="77777777" w:rsidR="00967292" w:rsidRPr="00967292" w:rsidRDefault="00967292" w:rsidP="009E398C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03E8A548" w14:textId="0C010A1C" w:rsidR="00DC1698" w:rsidRPr="00FD08ED" w:rsidRDefault="00DC1698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>Что такое ядерная геофизика?</w:t>
      </w:r>
    </w:p>
    <w:p w14:paraId="23598289" w14:textId="5616F5CE" w:rsidR="00DC1698" w:rsidRPr="00FD08ED" w:rsidRDefault="00DC1698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>Перечислите основные радиометрические методы.</w:t>
      </w:r>
    </w:p>
    <w:p w14:paraId="36704E8F" w14:textId="085593E2" w:rsidR="00DC1698" w:rsidRPr="00FD08ED" w:rsidRDefault="00DC1698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>Перечислите основные ядерно-физические методы.</w:t>
      </w:r>
    </w:p>
    <w:p w14:paraId="68388D27" w14:textId="005BAB0A" w:rsidR="00DC1698" w:rsidRPr="00FD08ED" w:rsidRDefault="00DC1698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>Какие задачи решаются с помощью лабораторных радиометрических методов?</w:t>
      </w:r>
    </w:p>
    <w:p w14:paraId="57BD47EB" w14:textId="428A93B4" w:rsidR="00DC1698" w:rsidRPr="00FD08ED" w:rsidRDefault="00DC1698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>Для чего применяют полевые радиометрические методы</w:t>
      </w:r>
      <w:r w:rsidR="00FD08ED" w:rsidRPr="00FD08ED">
        <w:rPr>
          <w:rFonts w:ascii="Times New Roman" w:hAnsi="Times New Roman" w:cs="Times New Roman"/>
          <w:sz w:val="28"/>
          <w:szCs w:val="28"/>
        </w:rPr>
        <w:t>?</w:t>
      </w:r>
    </w:p>
    <w:p w14:paraId="3084974B" w14:textId="26242228" w:rsidR="001A09A7" w:rsidRPr="00FD08ED" w:rsidRDefault="00FD08ED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1A09A7" w:rsidRPr="00FD08ED">
        <w:rPr>
          <w:rFonts w:ascii="Times New Roman" w:hAnsi="Times New Roman" w:cs="Times New Roman"/>
          <w:sz w:val="28"/>
          <w:szCs w:val="28"/>
        </w:rPr>
        <w:t>задач</w:t>
      </w:r>
      <w:r w:rsidRPr="00FD08ED">
        <w:rPr>
          <w:rFonts w:ascii="Times New Roman" w:hAnsi="Times New Roman" w:cs="Times New Roman"/>
          <w:sz w:val="28"/>
          <w:szCs w:val="28"/>
        </w:rPr>
        <w:t>и</w:t>
      </w:r>
      <w:r w:rsidR="001A09A7" w:rsidRPr="00FD08ED">
        <w:rPr>
          <w:rFonts w:ascii="Times New Roman" w:hAnsi="Times New Roman" w:cs="Times New Roman"/>
          <w:sz w:val="28"/>
          <w:szCs w:val="28"/>
        </w:rPr>
        <w:t>, реша</w:t>
      </w:r>
      <w:r w:rsidRPr="00FD08ED">
        <w:rPr>
          <w:rFonts w:ascii="Times New Roman" w:hAnsi="Times New Roman" w:cs="Times New Roman"/>
          <w:sz w:val="28"/>
          <w:szCs w:val="28"/>
        </w:rPr>
        <w:t>ют</w:t>
      </w:r>
      <w:r w:rsidR="001A09A7" w:rsidRPr="00FD08ED">
        <w:rPr>
          <w:rFonts w:ascii="Times New Roman" w:hAnsi="Times New Roman" w:cs="Times New Roman"/>
          <w:sz w:val="28"/>
          <w:szCs w:val="28"/>
        </w:rPr>
        <w:t xml:space="preserve"> методами ядерной геофизики</w:t>
      </w:r>
      <w:r w:rsidRPr="00FD08ED">
        <w:rPr>
          <w:rFonts w:ascii="Times New Roman" w:hAnsi="Times New Roman" w:cs="Times New Roman"/>
          <w:sz w:val="28"/>
          <w:szCs w:val="28"/>
        </w:rPr>
        <w:t>?</w:t>
      </w:r>
    </w:p>
    <w:p w14:paraId="046D4379" w14:textId="77777777" w:rsidR="001A09A7" w:rsidRPr="00FD08ED" w:rsidRDefault="001A09A7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 xml:space="preserve">История развития методов поисков радиоактивных элементов. </w:t>
      </w:r>
    </w:p>
    <w:p w14:paraId="256C85F9" w14:textId="77777777" w:rsidR="00FD08ED" w:rsidRPr="00FD08ED" w:rsidRDefault="001A09A7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>Роль отечественных ученых в создании и развитии радиометрических и ядерно-физических методов.</w:t>
      </w:r>
      <w:r w:rsidR="00FD08ED" w:rsidRPr="00FD08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97FC73" w14:textId="77777777" w:rsidR="00FD08ED" w:rsidRDefault="00FD08ED" w:rsidP="009E398C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8ED">
        <w:rPr>
          <w:rFonts w:ascii="Times New Roman" w:hAnsi="Times New Roman" w:cs="Times New Roman"/>
          <w:sz w:val="28"/>
          <w:szCs w:val="28"/>
        </w:rPr>
        <w:t xml:space="preserve">Роль зарубежных ученых в создании и развитии ядерной геофизики. </w:t>
      </w:r>
    </w:p>
    <w:p w14:paraId="66981D85" w14:textId="77777777" w:rsidR="00FD08ED" w:rsidRDefault="00FD08ED" w:rsidP="00FD0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57C4F0" w14:textId="3E13B122" w:rsidR="002E4BF5" w:rsidRDefault="00967292" w:rsidP="00FD08E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t>2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7EBE088E" w14:textId="77777777" w:rsidR="00967292" w:rsidRPr="00967292" w:rsidRDefault="00967292" w:rsidP="00FD08E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46473CE4" w14:textId="46DF3932" w:rsidR="00FD08ED" w:rsidRPr="00D74052" w:rsidRDefault="00FD08ED" w:rsidP="009E398C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74052">
        <w:rPr>
          <w:rFonts w:ascii="Times New Roman" w:hAnsi="Times New Roman" w:cs="Times New Roman"/>
          <w:sz w:val="28"/>
          <w:szCs w:val="28"/>
        </w:rPr>
        <w:t>В каких единицах выражают энергию связи электрона в атоме?</w:t>
      </w:r>
    </w:p>
    <w:p w14:paraId="7CA200DC" w14:textId="25C14428" w:rsidR="00FD08ED" w:rsidRPr="00D74052" w:rsidRDefault="00D74052" w:rsidP="009E398C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74052">
        <w:rPr>
          <w:rFonts w:ascii="Times New Roman" w:hAnsi="Times New Roman" w:cs="Times New Roman"/>
          <w:sz w:val="28"/>
          <w:szCs w:val="28"/>
        </w:rPr>
        <w:t>Чем определяется</w:t>
      </w:r>
      <w:r w:rsidR="00FD08ED" w:rsidRPr="00D74052">
        <w:rPr>
          <w:rFonts w:ascii="Times New Roman" w:hAnsi="Times New Roman" w:cs="Times New Roman"/>
          <w:sz w:val="28"/>
          <w:szCs w:val="28"/>
        </w:rPr>
        <w:t xml:space="preserve"> </w:t>
      </w:r>
      <w:r w:rsidRPr="00D74052">
        <w:rPr>
          <w:rFonts w:ascii="Times New Roman" w:hAnsi="Times New Roman" w:cs="Times New Roman"/>
          <w:sz w:val="28"/>
          <w:szCs w:val="28"/>
        </w:rPr>
        <w:t>з</w:t>
      </w:r>
      <w:r w:rsidR="00FD08ED" w:rsidRPr="00D74052">
        <w:rPr>
          <w:rFonts w:ascii="Times New Roman" w:hAnsi="Times New Roman" w:cs="Times New Roman"/>
          <w:sz w:val="28"/>
          <w:szCs w:val="28"/>
        </w:rPr>
        <w:t>аряд ядра атома?</w:t>
      </w:r>
    </w:p>
    <w:p w14:paraId="02606796" w14:textId="7EB01861" w:rsidR="00D74052" w:rsidRPr="00D74052" w:rsidRDefault="00D74052" w:rsidP="009E398C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74052">
        <w:rPr>
          <w:rFonts w:ascii="Times New Roman" w:hAnsi="Times New Roman" w:cs="Times New Roman"/>
          <w:sz w:val="28"/>
          <w:szCs w:val="28"/>
        </w:rPr>
        <w:t>Как называются ядра с одинаковом числом протонов, но разным число нейтронов?</w:t>
      </w:r>
    </w:p>
    <w:p w14:paraId="44A44364" w14:textId="79BF54C7" w:rsidR="00D74052" w:rsidRPr="00D74052" w:rsidRDefault="00D74052" w:rsidP="009E398C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74052">
        <w:rPr>
          <w:rFonts w:ascii="Times New Roman" w:hAnsi="Times New Roman" w:cs="Times New Roman"/>
          <w:sz w:val="28"/>
          <w:szCs w:val="28"/>
        </w:rPr>
        <w:t>Перечислите основные виды радиоактивного распада.</w:t>
      </w:r>
    </w:p>
    <w:p w14:paraId="3C2456CC" w14:textId="363D30AE" w:rsidR="00D74052" w:rsidRPr="00D74052" w:rsidRDefault="00D74052" w:rsidP="009E398C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74052">
        <w:rPr>
          <w:rFonts w:ascii="Times New Roman" w:hAnsi="Times New Roman" w:cs="Times New Roman"/>
          <w:sz w:val="28"/>
          <w:szCs w:val="28"/>
        </w:rPr>
        <w:t>Что такое гамма-излучение</w:t>
      </w:r>
      <w:r w:rsidRPr="00D7405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481515C" w14:textId="2DC78809" w:rsidR="00D74052" w:rsidRPr="00D74052" w:rsidRDefault="00D74052" w:rsidP="009E398C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основные природные радиоактивные семейства</w:t>
      </w:r>
      <w:r w:rsidRPr="00D74052">
        <w:rPr>
          <w:rFonts w:ascii="Times New Roman" w:hAnsi="Times New Roman" w:cs="Times New Roman"/>
          <w:sz w:val="28"/>
          <w:szCs w:val="28"/>
        </w:rPr>
        <w:t>.</w:t>
      </w:r>
    </w:p>
    <w:p w14:paraId="6EBD812C" w14:textId="77777777" w:rsidR="009050EE" w:rsidRDefault="00D74052" w:rsidP="009E398C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0EE">
        <w:rPr>
          <w:rFonts w:ascii="Times New Roman" w:hAnsi="Times New Roman" w:cs="Times New Roman"/>
          <w:sz w:val="28"/>
          <w:szCs w:val="28"/>
        </w:rPr>
        <w:t>Какие общие черты характерны для природных радиоактивных семейств?</w:t>
      </w:r>
    </w:p>
    <w:p w14:paraId="4FB666A1" w14:textId="63D1881A" w:rsidR="00FD08ED" w:rsidRDefault="009050EE" w:rsidP="009E398C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0EE">
        <w:rPr>
          <w:rFonts w:ascii="Times New Roman" w:hAnsi="Times New Roman" w:cs="Times New Roman"/>
          <w:sz w:val="28"/>
          <w:szCs w:val="28"/>
        </w:rPr>
        <w:t xml:space="preserve">Каким изотопом заканчиваются радиоактивные семейства урана, </w:t>
      </w:r>
      <w:proofErr w:type="spellStart"/>
      <w:r w:rsidRPr="009050EE">
        <w:rPr>
          <w:rFonts w:ascii="Times New Roman" w:hAnsi="Times New Roman" w:cs="Times New Roman"/>
          <w:sz w:val="28"/>
          <w:szCs w:val="28"/>
        </w:rPr>
        <w:t>актиноурана</w:t>
      </w:r>
      <w:proofErr w:type="spellEnd"/>
      <w:r w:rsidRPr="009050EE">
        <w:rPr>
          <w:rFonts w:ascii="Times New Roman" w:hAnsi="Times New Roman" w:cs="Times New Roman"/>
          <w:sz w:val="28"/>
          <w:szCs w:val="28"/>
        </w:rPr>
        <w:t xml:space="preserve"> и тория?</w:t>
      </w:r>
    </w:p>
    <w:p w14:paraId="586D6716" w14:textId="77777777" w:rsidR="009050EE" w:rsidRDefault="009050EE" w:rsidP="009050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5F3884" w14:textId="2C53CD75" w:rsidR="009050EE" w:rsidRDefault="00967292" w:rsidP="009050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t>3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5B5B2A18" w14:textId="77777777" w:rsidR="00967292" w:rsidRPr="00967292" w:rsidRDefault="00967292" w:rsidP="009050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0E89CC9D" w14:textId="77777777" w:rsidR="009050EE" w:rsidRPr="009050EE" w:rsidRDefault="009050EE" w:rsidP="009E398C">
      <w:pPr>
        <w:pStyle w:val="a3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0EE">
        <w:rPr>
          <w:rFonts w:ascii="Times New Roman" w:hAnsi="Times New Roman" w:cs="Times New Roman"/>
          <w:sz w:val="28"/>
          <w:szCs w:val="28"/>
        </w:rPr>
        <w:t>Суть закона радиоактивных превращений и его математическое отображение.</w:t>
      </w:r>
    </w:p>
    <w:p w14:paraId="63142113" w14:textId="4AC4BE12" w:rsidR="009050EE" w:rsidRDefault="009050EE" w:rsidP="009E398C">
      <w:pPr>
        <w:pStyle w:val="a3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0EE">
        <w:rPr>
          <w:rFonts w:ascii="Times New Roman" w:hAnsi="Times New Roman" w:cs="Times New Roman"/>
          <w:sz w:val="28"/>
          <w:szCs w:val="28"/>
        </w:rPr>
        <w:t>Основные константы закона радиоактивного распада.</w:t>
      </w:r>
    </w:p>
    <w:p w14:paraId="78BC8423" w14:textId="71AE1D6D" w:rsidR="0058039A" w:rsidRDefault="0058039A" w:rsidP="009E398C">
      <w:pPr>
        <w:pStyle w:val="a3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размерность постоянной радиоактивного распада</w:t>
      </w:r>
      <w:r w:rsidRPr="0058039A">
        <w:rPr>
          <w:rFonts w:ascii="Times New Roman" w:hAnsi="Times New Roman" w:cs="Times New Roman"/>
          <w:sz w:val="28"/>
          <w:szCs w:val="28"/>
        </w:rPr>
        <w:t>?</w:t>
      </w:r>
    </w:p>
    <w:p w14:paraId="205C6932" w14:textId="112728A7" w:rsidR="009050EE" w:rsidRDefault="009050EE" w:rsidP="009E398C">
      <w:pPr>
        <w:pStyle w:val="a3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радиоактивное равновесие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64F40CC" w14:textId="4B496C23" w:rsidR="009050EE" w:rsidRDefault="009050EE" w:rsidP="009E398C">
      <w:pPr>
        <w:pStyle w:val="a3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 условие наступления подвижного равновесия.</w:t>
      </w:r>
    </w:p>
    <w:p w14:paraId="5AC64EA2" w14:textId="0012C894" w:rsidR="009050EE" w:rsidRDefault="009050EE" w:rsidP="009E398C">
      <w:pPr>
        <w:pStyle w:val="a3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 условие наступления устойчивого равновесия.</w:t>
      </w:r>
    </w:p>
    <w:p w14:paraId="6BA588CA" w14:textId="3D569EB0" w:rsidR="0058039A" w:rsidRDefault="0058039A" w:rsidP="009E398C">
      <w:pPr>
        <w:pStyle w:val="a3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нам дает н</w:t>
      </w:r>
      <w:r w:rsidRPr="0058039A">
        <w:rPr>
          <w:rFonts w:ascii="Times New Roman" w:hAnsi="Times New Roman" w:cs="Times New Roman"/>
          <w:sz w:val="28"/>
          <w:szCs w:val="28"/>
        </w:rPr>
        <w:t>аличие устойчивого радиоактивного равновесия в радиоактивных семействах?</w:t>
      </w:r>
    </w:p>
    <w:p w14:paraId="46F89924" w14:textId="77777777" w:rsidR="000272B8" w:rsidRDefault="000272B8" w:rsidP="00027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1298E2" w14:textId="425CFA6F" w:rsidR="000272B8" w:rsidRDefault="00967292" w:rsidP="000272B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lastRenderedPageBreak/>
        <w:t>4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7132AF06" w14:textId="77777777" w:rsidR="00967292" w:rsidRPr="00967292" w:rsidRDefault="00967292" w:rsidP="000272B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4123B23D" w14:textId="77777777" w:rsidR="000272B8" w:rsidRPr="000272B8" w:rsidRDefault="000272B8" w:rsidP="009E398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В каких единицах измеряется активность радионуклида в системе СИ и СГС?</w:t>
      </w:r>
    </w:p>
    <w:p w14:paraId="1179A647" w14:textId="77777777" w:rsidR="000272B8" w:rsidRPr="000272B8" w:rsidRDefault="000272B8" w:rsidP="009E398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Дайте определения поглощённой и экспозиционной дозы излучения.</w:t>
      </w:r>
    </w:p>
    <w:p w14:paraId="02ECBCA6" w14:textId="77777777" w:rsidR="000272B8" w:rsidRPr="000272B8" w:rsidRDefault="000272B8" w:rsidP="009E398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В каких единицах измеряется экспозиционная доза системе СИ и СГС?</w:t>
      </w:r>
    </w:p>
    <w:p w14:paraId="4F0DF163" w14:textId="77777777" w:rsidR="000272B8" w:rsidRPr="000272B8" w:rsidRDefault="000272B8" w:rsidP="009E398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В каких единицах измеряется поглощенная доза системе СИ и СГС?</w:t>
      </w:r>
    </w:p>
    <w:p w14:paraId="64F24EF0" w14:textId="77777777" w:rsidR="000272B8" w:rsidRPr="000272B8" w:rsidRDefault="000272B8" w:rsidP="009E398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Что такое мощность дозы?</w:t>
      </w:r>
    </w:p>
    <w:p w14:paraId="3ECB3437" w14:textId="12262272" w:rsidR="000272B8" w:rsidRDefault="000272B8" w:rsidP="009E398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Перечислите основные характеристики поля ионизирующих излучений.</w:t>
      </w:r>
    </w:p>
    <w:p w14:paraId="41E8801B" w14:textId="77777777" w:rsidR="00967292" w:rsidRDefault="00967292" w:rsidP="009E398C">
      <w:pPr>
        <w:pStyle w:val="a3"/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C04182C" w14:textId="4CB58ECF" w:rsidR="000272B8" w:rsidRDefault="00967292" w:rsidP="000272B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t>5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2E40A50E" w14:textId="77777777" w:rsidR="00967292" w:rsidRPr="00967292" w:rsidRDefault="00967292" w:rsidP="000272B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583C5C90" w14:textId="29C2BB9D" w:rsidR="000272B8" w:rsidRPr="000272B8" w:rsidRDefault="000272B8" w:rsidP="009E398C">
      <w:pPr>
        <w:pStyle w:val="a3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 xml:space="preserve">Каковы физические и химические свойства </w:t>
      </w:r>
      <w:r w:rsidRPr="00967292">
        <w:rPr>
          <w:rFonts w:ascii="Times New Roman" w:hAnsi="Times New Roman" w:cs="Times New Roman"/>
          <w:iCs/>
          <w:sz w:val="28"/>
          <w:szCs w:val="28"/>
        </w:rPr>
        <w:t>U</w:t>
      </w:r>
      <w:r w:rsidRPr="000272B8">
        <w:rPr>
          <w:rFonts w:ascii="Times New Roman" w:hAnsi="Times New Roman" w:cs="Times New Roman"/>
          <w:sz w:val="28"/>
          <w:szCs w:val="28"/>
          <w:vertAlign w:val="superscript"/>
        </w:rPr>
        <w:t>238</w:t>
      </w:r>
      <w:r w:rsidRPr="000272B8">
        <w:rPr>
          <w:rFonts w:ascii="Times New Roman" w:hAnsi="Times New Roman" w:cs="Times New Roman"/>
          <w:sz w:val="28"/>
          <w:szCs w:val="28"/>
        </w:rPr>
        <w:t xml:space="preserve">, </w:t>
      </w:r>
      <w:r w:rsidRPr="00967292">
        <w:rPr>
          <w:rFonts w:ascii="Times New Roman" w:hAnsi="Times New Roman" w:cs="Times New Roman"/>
          <w:iCs/>
          <w:sz w:val="28"/>
          <w:szCs w:val="28"/>
        </w:rPr>
        <w:t>Th</w:t>
      </w:r>
      <w:r w:rsidRPr="000272B8">
        <w:rPr>
          <w:rFonts w:ascii="Times New Roman" w:hAnsi="Times New Roman" w:cs="Times New Roman"/>
          <w:sz w:val="28"/>
          <w:szCs w:val="28"/>
          <w:vertAlign w:val="superscript"/>
        </w:rPr>
        <w:t xml:space="preserve">232 </w:t>
      </w:r>
      <w:r w:rsidRPr="000272B8">
        <w:rPr>
          <w:rFonts w:ascii="Times New Roman" w:hAnsi="Times New Roman" w:cs="Times New Roman"/>
          <w:sz w:val="28"/>
          <w:szCs w:val="28"/>
        </w:rPr>
        <w:t xml:space="preserve">и </w:t>
      </w:r>
      <w:r w:rsidRPr="00967292">
        <w:rPr>
          <w:rFonts w:ascii="Times New Roman" w:hAnsi="Times New Roman" w:cs="Times New Roman"/>
          <w:sz w:val="28"/>
          <w:szCs w:val="28"/>
        </w:rPr>
        <w:t>K</w:t>
      </w:r>
      <w:r w:rsidRPr="000272B8">
        <w:rPr>
          <w:rFonts w:ascii="Times New Roman" w:hAnsi="Times New Roman" w:cs="Times New Roman"/>
          <w:sz w:val="28"/>
          <w:szCs w:val="28"/>
          <w:vertAlign w:val="superscript"/>
        </w:rPr>
        <w:t>40</w:t>
      </w:r>
      <w:r w:rsidRPr="000272B8">
        <w:rPr>
          <w:rFonts w:ascii="Times New Roman" w:hAnsi="Times New Roman" w:cs="Times New Roman"/>
          <w:sz w:val="28"/>
          <w:szCs w:val="28"/>
        </w:rPr>
        <w:t>?</w:t>
      </w:r>
    </w:p>
    <w:p w14:paraId="1EB7EDA3" w14:textId="6E93AD53" w:rsidR="000272B8" w:rsidRPr="000272B8" w:rsidRDefault="000272B8" w:rsidP="009E398C">
      <w:pPr>
        <w:pStyle w:val="a3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В чем основные различия геохимических свойств урана и тория?</w:t>
      </w:r>
    </w:p>
    <w:p w14:paraId="11243A38" w14:textId="3F0162F2" w:rsidR="000272B8" w:rsidRDefault="000272B8" w:rsidP="009E398C">
      <w:pPr>
        <w:pStyle w:val="a3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В какой форме изотоп калия-40 присутствует в глинистых минералах?</w:t>
      </w:r>
    </w:p>
    <w:p w14:paraId="333DA972" w14:textId="511E809D" w:rsidR="000272B8" w:rsidRPr="000272B8" w:rsidRDefault="000272B8" w:rsidP="009E398C">
      <w:pPr>
        <w:pStyle w:val="a3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В породах какого генетического типа сосредоточена основная масса естественных радиоактивных элементов?</w:t>
      </w:r>
    </w:p>
    <w:p w14:paraId="406A17E6" w14:textId="3A1D6F94" w:rsidR="000272B8" w:rsidRDefault="000272B8" w:rsidP="009E398C">
      <w:pPr>
        <w:pStyle w:val="a3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272B8">
        <w:rPr>
          <w:rFonts w:ascii="Times New Roman" w:hAnsi="Times New Roman" w:cs="Times New Roman"/>
          <w:sz w:val="28"/>
          <w:szCs w:val="28"/>
        </w:rPr>
        <w:t>Перечислить основные концентраторы урана в осадочных породах.</w:t>
      </w:r>
    </w:p>
    <w:p w14:paraId="164E51C4" w14:textId="2577A985" w:rsidR="001C31C6" w:rsidRPr="001C31C6" w:rsidRDefault="001C31C6" w:rsidP="009E398C">
      <w:pPr>
        <w:pStyle w:val="a3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эманирование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AAF1F97" w14:textId="47685B79" w:rsidR="001C31C6" w:rsidRDefault="001C31C6" w:rsidP="009E398C">
      <w:pPr>
        <w:pStyle w:val="a3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к</w:t>
      </w:r>
      <w:r w:rsidRPr="001C31C6">
        <w:rPr>
          <w:rFonts w:ascii="Times New Roman" w:hAnsi="Times New Roman" w:cs="Times New Roman"/>
          <w:sz w:val="28"/>
          <w:szCs w:val="28"/>
        </w:rPr>
        <w:t xml:space="preserve">оличественными характеристиками </w:t>
      </w:r>
      <w:proofErr w:type="spellStart"/>
      <w:r w:rsidRPr="001C31C6">
        <w:rPr>
          <w:rFonts w:ascii="Times New Roman" w:hAnsi="Times New Roman" w:cs="Times New Roman"/>
          <w:sz w:val="28"/>
          <w:szCs w:val="28"/>
        </w:rPr>
        <w:t>эманирования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98A09FA" w14:textId="252B9478" w:rsidR="001C31C6" w:rsidRDefault="001C31C6" w:rsidP="009E398C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14:paraId="13EB95FD" w14:textId="33156C9F" w:rsidR="001C31C6" w:rsidRDefault="00967292" w:rsidP="001C31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t>6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0E8CC7CC" w14:textId="77777777" w:rsidR="00967292" w:rsidRPr="00967292" w:rsidRDefault="00967292" w:rsidP="001C31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77883146" w14:textId="57E8BFC8" w:rsidR="001C31C6" w:rsidRP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>Дайте определение эффективному сечению взаимодействия.</w:t>
      </w:r>
    </w:p>
    <w:p w14:paraId="3ED742D7" w14:textId="4E027C61" w:rsidR="001C31C6" w:rsidRP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>Классификация нейтронов по энергиям.</w:t>
      </w:r>
    </w:p>
    <w:p w14:paraId="2B3D9B50" w14:textId="6570820F" w:rsidR="001C31C6" w:rsidRP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>Как зависит тип взаимодействия нейтронов с веществом от энергии нейтронов?</w:t>
      </w:r>
    </w:p>
    <w:p w14:paraId="757C1590" w14:textId="283A6593" w:rsidR="001C31C6" w:rsidRP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>Чем отличается рентгеновское излучение от гамма-излучения?</w:t>
      </w:r>
    </w:p>
    <w:p w14:paraId="619F24E8" w14:textId="1EA4139B" w:rsidR="001C31C6" w:rsidRP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 xml:space="preserve">Чем отличается комптоновское рассеяние гамма-квантов от </w:t>
      </w:r>
      <w:proofErr w:type="spellStart"/>
      <w:r w:rsidRPr="001C31C6">
        <w:rPr>
          <w:rFonts w:ascii="Times New Roman" w:hAnsi="Times New Roman" w:cs="Times New Roman"/>
          <w:sz w:val="28"/>
          <w:szCs w:val="28"/>
        </w:rPr>
        <w:t>томсоновского</w:t>
      </w:r>
      <w:proofErr w:type="spellEnd"/>
      <w:r w:rsidRPr="001C31C6">
        <w:rPr>
          <w:rFonts w:ascii="Times New Roman" w:hAnsi="Times New Roman" w:cs="Times New Roman"/>
          <w:sz w:val="28"/>
          <w:szCs w:val="28"/>
        </w:rPr>
        <w:t>? Какой вид рассеяния будет преобладать при взаимодействии мягкого рентгеновского излучения с веществом?</w:t>
      </w:r>
    </w:p>
    <w:p w14:paraId="100DB642" w14:textId="38E5CA98" w:rsidR="001C31C6" w:rsidRP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 xml:space="preserve">Какой тип взаимодействия гамма-кванта с веществом преобладает при энергии гамма-кванта: а) до 300 </w:t>
      </w:r>
      <w:r w:rsidRPr="001C31C6">
        <w:rPr>
          <w:rFonts w:ascii="Times New Roman" w:hAnsi="Times New Roman" w:cs="Times New Roman"/>
          <w:i/>
          <w:iCs/>
          <w:sz w:val="28"/>
          <w:szCs w:val="28"/>
        </w:rPr>
        <w:t>Кэв</w:t>
      </w:r>
      <w:r w:rsidRPr="001C31C6">
        <w:rPr>
          <w:rFonts w:ascii="Times New Roman" w:hAnsi="Times New Roman" w:cs="Times New Roman"/>
          <w:sz w:val="28"/>
          <w:szCs w:val="28"/>
        </w:rPr>
        <w:t xml:space="preserve">; б) свыше 1 </w:t>
      </w:r>
      <w:proofErr w:type="spellStart"/>
      <w:r w:rsidRPr="001C31C6">
        <w:rPr>
          <w:rFonts w:ascii="Times New Roman" w:hAnsi="Times New Roman" w:cs="Times New Roman"/>
          <w:i/>
          <w:iCs/>
          <w:sz w:val="28"/>
          <w:szCs w:val="28"/>
        </w:rPr>
        <w:t>Мэв</w:t>
      </w:r>
      <w:proofErr w:type="spellEnd"/>
      <w:r w:rsidRPr="001C31C6">
        <w:rPr>
          <w:rFonts w:ascii="Times New Roman" w:hAnsi="Times New Roman" w:cs="Times New Roman"/>
          <w:sz w:val="28"/>
          <w:szCs w:val="28"/>
        </w:rPr>
        <w:t>?</w:t>
      </w:r>
    </w:p>
    <w:p w14:paraId="53F8511E" w14:textId="2EA37D5D" w:rsidR="001C31C6" w:rsidRP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>Используя какое взаимодействие нейтронов с веществом, можно проводить поэлементный анализ вещества?</w:t>
      </w:r>
    </w:p>
    <w:p w14:paraId="35CFE08C" w14:textId="77777777" w:rsidR="001C31C6" w:rsidRP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>Почему водород является аномальным замедлителем нейтронов?</w:t>
      </w:r>
    </w:p>
    <w:p w14:paraId="3B06F3C7" w14:textId="4445A2BC" w:rsidR="001C31C6" w:rsidRDefault="001C31C6" w:rsidP="009E398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31C6">
        <w:rPr>
          <w:rFonts w:ascii="Times New Roman" w:hAnsi="Times New Roman" w:cs="Times New Roman"/>
          <w:sz w:val="28"/>
          <w:szCs w:val="28"/>
        </w:rPr>
        <w:t>Назовите основные характеристики взаимодействия нейтронов с веществом.</w:t>
      </w:r>
    </w:p>
    <w:p w14:paraId="75C995E1" w14:textId="77777777" w:rsidR="001C31C6" w:rsidRDefault="001C31C6" w:rsidP="001C31C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331A1" w14:textId="77777777" w:rsidR="00967292" w:rsidRDefault="00967292" w:rsidP="001C31C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6833B425" w14:textId="77777777" w:rsidR="00967292" w:rsidRDefault="00967292" w:rsidP="001C31C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3E80CE9A" w14:textId="0E5E9DC6" w:rsidR="001C31C6" w:rsidRDefault="00967292" w:rsidP="001C31C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lastRenderedPageBreak/>
        <w:t>7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4CA00D18" w14:textId="77777777" w:rsidR="00967292" w:rsidRPr="00967292" w:rsidRDefault="00967292" w:rsidP="001C31C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609DC9B2" w14:textId="73C37AB0" w:rsidR="001C31C6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чем основан принцип работы приборов для измерения ионизирующих излучений</w:t>
      </w:r>
      <w:r w:rsidRPr="00510C9E">
        <w:rPr>
          <w:rFonts w:ascii="Times New Roman" w:hAnsi="Times New Roman" w:cs="Times New Roman"/>
          <w:sz w:val="28"/>
          <w:szCs w:val="28"/>
        </w:rPr>
        <w:t>?</w:t>
      </w:r>
    </w:p>
    <w:p w14:paraId="2D46A062" w14:textId="0D3E01F3" w:rsidR="00510C9E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детектор излучения</w:t>
      </w:r>
      <w:r w:rsidRPr="00510C9E">
        <w:rPr>
          <w:rFonts w:ascii="Times New Roman" w:hAnsi="Times New Roman" w:cs="Times New Roman"/>
          <w:sz w:val="28"/>
          <w:szCs w:val="28"/>
        </w:rPr>
        <w:t>?</w:t>
      </w:r>
    </w:p>
    <w:p w14:paraId="1EDD7463" w14:textId="10EB2153" w:rsidR="00510C9E" w:rsidRPr="00510C9E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бывают детекторы по принципу действия</w:t>
      </w:r>
      <w:r w:rsidRPr="00510C9E">
        <w:rPr>
          <w:rFonts w:ascii="Times New Roman" w:hAnsi="Times New Roman" w:cs="Times New Roman"/>
          <w:sz w:val="28"/>
          <w:szCs w:val="28"/>
        </w:rPr>
        <w:t>?</w:t>
      </w:r>
    </w:p>
    <w:p w14:paraId="1F2DF912" w14:textId="098E3031" w:rsidR="00510C9E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каких блоков состоит радиометр</w:t>
      </w:r>
      <w:r w:rsidRPr="00510C9E">
        <w:rPr>
          <w:rFonts w:ascii="Times New Roman" w:hAnsi="Times New Roman" w:cs="Times New Roman"/>
          <w:sz w:val="28"/>
          <w:szCs w:val="28"/>
        </w:rPr>
        <w:t>?</w:t>
      </w:r>
    </w:p>
    <w:p w14:paraId="2EDB797B" w14:textId="22F08DDA" w:rsidR="00510C9E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суть ионизационного метода регистрации ионизирующих излучений</w:t>
      </w:r>
      <w:r w:rsidRPr="00510C9E">
        <w:rPr>
          <w:rFonts w:ascii="Times New Roman" w:hAnsi="Times New Roman" w:cs="Times New Roman"/>
          <w:sz w:val="28"/>
          <w:szCs w:val="28"/>
        </w:rPr>
        <w:t>?</w:t>
      </w:r>
    </w:p>
    <w:p w14:paraId="52056C27" w14:textId="276A237A" w:rsidR="00510C9E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суть сцинтилляционного метода регистрации ионизирующих излучений</w:t>
      </w:r>
      <w:r w:rsidRPr="00510C9E">
        <w:rPr>
          <w:rFonts w:ascii="Times New Roman" w:hAnsi="Times New Roman" w:cs="Times New Roman"/>
          <w:sz w:val="28"/>
          <w:szCs w:val="28"/>
        </w:rPr>
        <w:t>?</w:t>
      </w:r>
    </w:p>
    <w:p w14:paraId="7DD1C020" w14:textId="51D8C761" w:rsidR="00510C9E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суть трекового метода регистрации ионизирующих излучений</w:t>
      </w:r>
      <w:r w:rsidRPr="00510C9E">
        <w:rPr>
          <w:rFonts w:ascii="Times New Roman" w:hAnsi="Times New Roman" w:cs="Times New Roman"/>
          <w:sz w:val="28"/>
          <w:szCs w:val="28"/>
        </w:rPr>
        <w:t>?</w:t>
      </w:r>
    </w:p>
    <w:p w14:paraId="0465C4C9" w14:textId="6788C91D" w:rsidR="00510C9E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0C9E">
        <w:rPr>
          <w:rFonts w:ascii="Times New Roman" w:hAnsi="Times New Roman" w:cs="Times New Roman"/>
          <w:sz w:val="28"/>
          <w:szCs w:val="28"/>
        </w:rPr>
        <w:t>Перечислите основные характеристики детекторов излучений.</w:t>
      </w:r>
    </w:p>
    <w:p w14:paraId="05985D84" w14:textId="7E9CA7EB" w:rsidR="00510C9E" w:rsidRDefault="00510C9E" w:rsidP="009E398C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0C9E">
        <w:rPr>
          <w:rFonts w:ascii="Times New Roman" w:hAnsi="Times New Roman" w:cs="Times New Roman"/>
          <w:sz w:val="28"/>
          <w:szCs w:val="28"/>
        </w:rPr>
        <w:t>Из каких компонент состоит сцинтилляционный детектор?</w:t>
      </w:r>
    </w:p>
    <w:p w14:paraId="2DDFCD3F" w14:textId="4E6FD420" w:rsidR="00510C9E" w:rsidRDefault="00510C9E" w:rsidP="009E398C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3329A8A4" w14:textId="137A002A" w:rsidR="00C27100" w:rsidRDefault="00967292" w:rsidP="00C2710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7292">
        <w:rPr>
          <w:rFonts w:ascii="Times New Roman" w:hAnsi="Times New Roman" w:cs="Times New Roman"/>
          <w:b/>
          <w:sz w:val="36"/>
          <w:szCs w:val="36"/>
        </w:rPr>
        <w:t>8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36"/>
        </w:rPr>
        <w:t xml:space="preserve">ЛЕКЦИЯ </w:t>
      </w:r>
    </w:p>
    <w:p w14:paraId="729EA696" w14:textId="77777777" w:rsidR="00967292" w:rsidRPr="00967292" w:rsidRDefault="00967292" w:rsidP="00C2710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A19967C" w14:textId="1CB092E0" w:rsidR="00C27100" w:rsidRDefault="00C27100" w:rsidP="009E398C">
      <w:pPr>
        <w:pStyle w:val="a3"/>
        <w:numPr>
          <w:ilvl w:val="0"/>
          <w:numId w:val="8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применяют л</w:t>
      </w:r>
      <w:r w:rsidRPr="00C27100">
        <w:rPr>
          <w:rFonts w:ascii="Times New Roman" w:hAnsi="Times New Roman" w:cs="Times New Roman"/>
          <w:sz w:val="28"/>
          <w:szCs w:val="28"/>
        </w:rPr>
        <w:t>абораторные радиометрические методы анализа?</w:t>
      </w:r>
    </w:p>
    <w:p w14:paraId="3CFF518C" w14:textId="2DCA4C21" w:rsidR="00C27100" w:rsidRDefault="00C27100" w:rsidP="009E398C">
      <w:pPr>
        <w:pStyle w:val="a3"/>
        <w:numPr>
          <w:ilvl w:val="0"/>
          <w:numId w:val="8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Какой </w:t>
      </w:r>
      <w:r w:rsidRPr="00D32282">
        <w:rPr>
          <w:rFonts w:ascii="Times New Roman" w:eastAsia="Times New Roman" w:hAnsi="Times New Roman" w:cs="Times New Roman"/>
          <w:sz w:val="28"/>
          <w:szCs w:val="28"/>
        </w:rPr>
        <w:t xml:space="preserve">метод измерений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основном </w:t>
      </w:r>
      <w:r w:rsidRPr="00D32282">
        <w:rPr>
          <w:rFonts w:ascii="Times New Roman" w:eastAsia="Times New Roman" w:hAnsi="Times New Roman" w:cs="Times New Roman"/>
          <w:sz w:val="28"/>
          <w:szCs w:val="28"/>
        </w:rPr>
        <w:t>используется при геологических исследованиях</w:t>
      </w:r>
      <w:r w:rsidRPr="00C27100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D322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4D747E8" w14:textId="2F048EA7" w:rsidR="00F907C0" w:rsidRDefault="00F907C0" w:rsidP="009E398C">
      <w:pPr>
        <w:pStyle w:val="a3"/>
        <w:numPr>
          <w:ilvl w:val="0"/>
          <w:numId w:val="8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Какие </w:t>
      </w:r>
      <w:r w:rsidRPr="00D32282">
        <w:rPr>
          <w:rFonts w:ascii="Times New Roman" w:eastAsia="Times New Roman" w:hAnsi="Times New Roman" w:cs="Times New Roman"/>
          <w:sz w:val="28"/>
          <w:szCs w:val="28"/>
        </w:rPr>
        <w:t>лабораторные методы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выделяют в ядерной геофизике в зависимости от </w:t>
      </w:r>
      <w:r w:rsidRPr="00D32282">
        <w:rPr>
          <w:rFonts w:ascii="Times New Roman" w:eastAsia="Times New Roman" w:hAnsi="Times New Roman" w:cs="Times New Roman"/>
          <w:sz w:val="28"/>
          <w:szCs w:val="28"/>
        </w:rPr>
        <w:t>способ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2282">
        <w:rPr>
          <w:rFonts w:ascii="Times New Roman" w:eastAsia="Times New Roman" w:hAnsi="Times New Roman" w:cs="Times New Roman"/>
          <w:sz w:val="28"/>
          <w:szCs w:val="28"/>
        </w:rPr>
        <w:t xml:space="preserve"> регистрации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излучения</w:t>
      </w:r>
      <w:r w:rsidRPr="00F907C0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5CE1668C" w14:textId="6EC1960D" w:rsidR="00F907C0" w:rsidRPr="00F907C0" w:rsidRDefault="00F907C0" w:rsidP="009E398C">
      <w:pPr>
        <w:pStyle w:val="a3"/>
        <w:numPr>
          <w:ilvl w:val="0"/>
          <w:numId w:val="8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чем состоит особенность лабораторного бета-анализа твердых проб</w:t>
      </w:r>
      <w:r w:rsidRPr="00F907C0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53972AFB" w14:textId="057A21ED" w:rsidR="00F907C0" w:rsidRDefault="00F907C0" w:rsidP="009E398C">
      <w:pPr>
        <w:pStyle w:val="a3"/>
        <w:numPr>
          <w:ilvl w:val="0"/>
          <w:numId w:val="8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применяют спектрометрический гамма-</w:t>
      </w:r>
      <w:r w:rsidRPr="00C27100">
        <w:rPr>
          <w:rFonts w:ascii="Times New Roman" w:hAnsi="Times New Roman" w:cs="Times New Roman"/>
          <w:sz w:val="28"/>
          <w:szCs w:val="28"/>
        </w:rPr>
        <w:t>анализ?</w:t>
      </w:r>
    </w:p>
    <w:p w14:paraId="2B5F97EF" w14:textId="77777777" w:rsidR="005F5960" w:rsidRDefault="005F5960" w:rsidP="005F596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7425F7" w14:textId="3E4D1C1F" w:rsidR="005F5960" w:rsidRDefault="00967292" w:rsidP="005F596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7292">
        <w:rPr>
          <w:rFonts w:ascii="Times New Roman" w:hAnsi="Times New Roman" w:cs="Times New Roman"/>
          <w:b/>
          <w:sz w:val="36"/>
          <w:szCs w:val="36"/>
        </w:rPr>
        <w:t>9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36"/>
        </w:rPr>
        <w:t xml:space="preserve">ЛЕКЦИЯ </w:t>
      </w:r>
    </w:p>
    <w:p w14:paraId="68890224" w14:textId="77777777" w:rsidR="00967292" w:rsidRPr="00967292" w:rsidRDefault="00967292" w:rsidP="005F596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C2F0795" w14:textId="6DF892FA" w:rsidR="000272B8" w:rsidRDefault="00F07226" w:rsidP="009E398C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виды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гамма-съемок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выделяют по условиям проведения работ</w:t>
      </w:r>
      <w:r w:rsidRPr="00F07226">
        <w:rPr>
          <w:rFonts w:ascii="Times New Roman" w:hAnsi="Times New Roman" w:cs="Times New Roman"/>
          <w:sz w:val="28"/>
          <w:szCs w:val="28"/>
        </w:rPr>
        <w:t>?</w:t>
      </w:r>
    </w:p>
    <w:p w14:paraId="742B60CD" w14:textId="72D0AE37" w:rsidR="00F07226" w:rsidRDefault="00F07226" w:rsidP="009E398C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состоит основное отличие гамма-съемки по общему гамма-излучению от спектрометрической гамма-съемки</w:t>
      </w:r>
      <w:r w:rsidRPr="00F07226">
        <w:rPr>
          <w:rFonts w:ascii="Times New Roman" w:hAnsi="Times New Roman" w:cs="Times New Roman"/>
          <w:sz w:val="28"/>
          <w:szCs w:val="28"/>
        </w:rPr>
        <w:t>?</w:t>
      </w:r>
    </w:p>
    <w:p w14:paraId="4AB867E5" w14:textId="1B15E4CC" w:rsidR="005F394A" w:rsidRPr="005F394A" w:rsidRDefault="005F394A" w:rsidP="009E398C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гамма-съемка по общему гамма-излучению от радиометрического опробования</w:t>
      </w:r>
      <w:r w:rsidRPr="00F07226">
        <w:rPr>
          <w:rFonts w:ascii="Times New Roman" w:hAnsi="Times New Roman" w:cs="Times New Roman"/>
          <w:sz w:val="28"/>
          <w:szCs w:val="28"/>
        </w:rPr>
        <w:t>?</w:t>
      </w:r>
    </w:p>
    <w:p w14:paraId="03907ED2" w14:textId="09E2234A" w:rsidR="000272B8" w:rsidRDefault="00F07226" w:rsidP="009E398C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основные поисковые признаки радиометрических методов.</w:t>
      </w:r>
    </w:p>
    <w:p w14:paraId="437095BD" w14:textId="077D8809" w:rsidR="00F07226" w:rsidRDefault="00F07226" w:rsidP="009E398C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сущность пешеходной гамма-съемки</w:t>
      </w:r>
      <w:r w:rsidRPr="00F07226">
        <w:rPr>
          <w:rFonts w:ascii="Times New Roman" w:hAnsi="Times New Roman" w:cs="Times New Roman"/>
          <w:sz w:val="28"/>
          <w:szCs w:val="28"/>
        </w:rPr>
        <w:t>?</w:t>
      </w:r>
    </w:p>
    <w:p w14:paraId="75D86DB3" w14:textId="04D8C3FA" w:rsidR="00F07226" w:rsidRDefault="00F07226" w:rsidP="009E398C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гл</w:t>
      </w:r>
      <w:r w:rsidRPr="00F07226">
        <w:rPr>
          <w:rFonts w:ascii="Times New Roman" w:hAnsi="Times New Roman" w:cs="Times New Roman"/>
          <w:sz w:val="28"/>
          <w:szCs w:val="28"/>
        </w:rPr>
        <w:t>убинность гамма-метода относительно невелика?</w:t>
      </w:r>
    </w:p>
    <w:p w14:paraId="0AE30CEA" w14:textId="4C058AE8" w:rsidR="00F07226" w:rsidRDefault="00F07226" w:rsidP="009E398C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особенности методики проведения пешеходной гамма</w:t>
      </w:r>
      <w:r w:rsidR="005F394A">
        <w:rPr>
          <w:rFonts w:ascii="Times New Roman" w:hAnsi="Times New Roman" w:cs="Times New Roman"/>
          <w:sz w:val="28"/>
          <w:szCs w:val="28"/>
        </w:rPr>
        <w:t>-съёмки.</w:t>
      </w:r>
    </w:p>
    <w:p w14:paraId="1963F4A9" w14:textId="77777777" w:rsidR="005F394A" w:rsidRDefault="005F394A" w:rsidP="005F394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C51CD2" w14:textId="01ADCFB3" w:rsidR="005F394A" w:rsidRPr="00967292" w:rsidRDefault="00967292" w:rsidP="005F394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t>10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2F38FDA9" w14:textId="77777777" w:rsidR="005F394A" w:rsidRPr="00967292" w:rsidRDefault="005F394A" w:rsidP="000272B8">
      <w:pPr>
        <w:pStyle w:val="a3"/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14:paraId="551051FC" w14:textId="10A56AE2" w:rsidR="005F394A" w:rsidRPr="00A1603E" w:rsidRDefault="005F394A" w:rsidP="009E398C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</w:t>
      </w:r>
      <w:proofErr w:type="gramStart"/>
      <w:r w:rsidRPr="005F394A">
        <w:rPr>
          <w:rFonts w:ascii="Times New Roman" w:hAnsi="Times New Roman" w:cs="Times New Roman"/>
          <w:sz w:val="28"/>
          <w:szCs w:val="28"/>
        </w:rPr>
        <w:t>концентрации</w:t>
      </w:r>
      <w:proofErr w:type="gramEnd"/>
      <w:r w:rsidRPr="005F394A">
        <w:rPr>
          <w:rFonts w:ascii="Times New Roman" w:hAnsi="Times New Roman" w:cs="Times New Roman"/>
          <w:sz w:val="28"/>
          <w:szCs w:val="28"/>
        </w:rPr>
        <w:t xml:space="preserve"> </w:t>
      </w:r>
      <w:r w:rsidR="00A1603E">
        <w:rPr>
          <w:rFonts w:ascii="Times New Roman" w:hAnsi="Times New Roman" w:cs="Times New Roman"/>
          <w:sz w:val="28"/>
          <w:szCs w:val="28"/>
        </w:rPr>
        <w:t xml:space="preserve">каких </w:t>
      </w:r>
      <w:r w:rsidRPr="005F394A">
        <w:rPr>
          <w:rFonts w:ascii="Times New Roman" w:hAnsi="Times New Roman" w:cs="Times New Roman"/>
          <w:sz w:val="28"/>
          <w:szCs w:val="28"/>
        </w:rPr>
        <w:t xml:space="preserve">природных радионуклидов </w:t>
      </w:r>
      <w:r w:rsidR="00A1603E">
        <w:rPr>
          <w:rFonts w:ascii="Times New Roman" w:hAnsi="Times New Roman" w:cs="Times New Roman"/>
          <w:sz w:val="28"/>
          <w:szCs w:val="28"/>
        </w:rPr>
        <w:t>применяется спектрометрическая гамма-съемка</w:t>
      </w:r>
      <w:r w:rsidR="00A1603E" w:rsidRPr="00A1603E">
        <w:rPr>
          <w:rFonts w:ascii="Times New Roman" w:hAnsi="Times New Roman" w:cs="Times New Roman"/>
          <w:sz w:val="28"/>
          <w:szCs w:val="28"/>
        </w:rPr>
        <w:t>?</w:t>
      </w:r>
    </w:p>
    <w:p w14:paraId="0BAED0FC" w14:textId="7295818B" w:rsidR="005F394A" w:rsidRDefault="005F394A" w:rsidP="009E398C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называются п</w:t>
      </w:r>
      <w:r w:rsidRPr="005F394A">
        <w:rPr>
          <w:rFonts w:ascii="Times New Roman" w:hAnsi="Times New Roman" w:cs="Times New Roman"/>
          <w:sz w:val="28"/>
          <w:szCs w:val="28"/>
        </w:rPr>
        <w:t>риборы, с помощью которых определяют концентрации природных радионуклидов?</w:t>
      </w:r>
    </w:p>
    <w:p w14:paraId="6C97935A" w14:textId="1567F0BA" w:rsidR="00A1603E" w:rsidRDefault="00A1603E" w:rsidP="009E398C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чем заключается </w:t>
      </w:r>
      <w:r w:rsidRPr="00A1603E">
        <w:rPr>
          <w:rFonts w:ascii="Times New Roman" w:hAnsi="Times New Roman" w:cs="Times New Roman"/>
          <w:sz w:val="28"/>
          <w:szCs w:val="28"/>
        </w:rPr>
        <w:t>суть спектрометрического гамма-метода?</w:t>
      </w:r>
    </w:p>
    <w:p w14:paraId="651A84C7" w14:textId="100FF18B" w:rsidR="00A1603E" w:rsidRPr="00A1603E" w:rsidRDefault="00A1603E" w:rsidP="009E398C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Коротко сформулируйте п</w:t>
      </w:r>
      <w:r w:rsidRPr="00A1603E">
        <w:rPr>
          <w:rFonts w:ascii="Times New Roman" w:hAnsi="Times New Roman" w:cs="Times New Roman"/>
          <w:sz w:val="28"/>
          <w:szCs w:val="28"/>
        </w:rPr>
        <w:t xml:space="preserve">ринцип раздельного определения </w:t>
      </w:r>
      <w:r w:rsidRPr="00967292">
        <w:rPr>
          <w:rFonts w:ascii="Times New Roman" w:hAnsi="Times New Roman" w:cs="Times New Roman"/>
          <w:iCs/>
          <w:sz w:val="28"/>
          <w:szCs w:val="28"/>
        </w:rPr>
        <w:t>U</w:t>
      </w:r>
      <w:r w:rsidRPr="00A16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292">
        <w:rPr>
          <w:rFonts w:ascii="Times New Roman" w:hAnsi="Times New Roman" w:cs="Times New Roman"/>
          <w:iCs/>
          <w:sz w:val="28"/>
          <w:szCs w:val="28"/>
        </w:rPr>
        <w:t>Th</w:t>
      </w:r>
      <w:proofErr w:type="spellEnd"/>
      <w:r w:rsidRPr="00967292">
        <w:rPr>
          <w:rFonts w:ascii="Times New Roman" w:hAnsi="Times New Roman" w:cs="Times New Roman"/>
          <w:sz w:val="28"/>
          <w:szCs w:val="28"/>
        </w:rPr>
        <w:t>,</w:t>
      </w:r>
      <w:r w:rsidRPr="00A1603E">
        <w:rPr>
          <w:rFonts w:ascii="Times New Roman" w:hAnsi="Times New Roman" w:cs="Times New Roman"/>
          <w:sz w:val="28"/>
          <w:szCs w:val="28"/>
        </w:rPr>
        <w:t xml:space="preserve"> и </w:t>
      </w:r>
      <w:r w:rsidRPr="00967292">
        <w:rPr>
          <w:rFonts w:ascii="Times New Roman" w:hAnsi="Times New Roman" w:cs="Times New Roman"/>
          <w:iCs/>
          <w:sz w:val="28"/>
          <w:szCs w:val="28"/>
        </w:rPr>
        <w:t>K</w:t>
      </w:r>
      <w:r w:rsidRPr="00967292">
        <w:rPr>
          <w:rFonts w:ascii="Times New Roman" w:hAnsi="Times New Roman" w:cs="Times New Roman"/>
          <w:sz w:val="28"/>
          <w:szCs w:val="28"/>
        </w:rPr>
        <w:t>.</w:t>
      </w:r>
    </w:p>
    <w:p w14:paraId="350BDB0A" w14:textId="125EEB7E" w:rsidR="00A1603E" w:rsidRDefault="00A1603E" w:rsidP="009E398C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</w:t>
      </w:r>
      <w:r w:rsidRPr="00A1603E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603E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1603E">
        <w:rPr>
          <w:rFonts w:ascii="Times New Roman" w:hAnsi="Times New Roman" w:cs="Times New Roman"/>
          <w:sz w:val="28"/>
          <w:szCs w:val="28"/>
        </w:rPr>
        <w:t>, влияющи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603E">
        <w:rPr>
          <w:rFonts w:ascii="Times New Roman" w:hAnsi="Times New Roman" w:cs="Times New Roman"/>
          <w:sz w:val="28"/>
          <w:szCs w:val="28"/>
        </w:rPr>
        <w:t xml:space="preserve"> на результаты </w:t>
      </w:r>
      <w:r>
        <w:rPr>
          <w:rFonts w:ascii="Times New Roman" w:hAnsi="Times New Roman" w:cs="Times New Roman"/>
          <w:sz w:val="28"/>
          <w:szCs w:val="28"/>
        </w:rPr>
        <w:t>спектрометрической гамма-съемки.</w:t>
      </w:r>
    </w:p>
    <w:p w14:paraId="5E7D0076" w14:textId="1CE7AE73" w:rsidR="00A1603E" w:rsidRDefault="00A1603E" w:rsidP="009E398C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</w:t>
      </w:r>
      <w:r w:rsidRPr="00A1603E">
        <w:rPr>
          <w:rFonts w:ascii="Times New Roman" w:hAnsi="Times New Roman" w:cs="Times New Roman"/>
          <w:sz w:val="28"/>
          <w:szCs w:val="28"/>
        </w:rPr>
        <w:t>одификации полевой гамма-спектрометрии</w:t>
      </w:r>
      <w:r>
        <w:rPr>
          <w:rFonts w:ascii="Times New Roman" w:hAnsi="Times New Roman" w:cs="Times New Roman"/>
          <w:sz w:val="28"/>
          <w:szCs w:val="28"/>
        </w:rPr>
        <w:t xml:space="preserve"> вы знаете</w:t>
      </w:r>
      <w:r w:rsidRPr="00A1603E">
        <w:rPr>
          <w:rFonts w:ascii="Times New Roman" w:hAnsi="Times New Roman" w:cs="Times New Roman"/>
          <w:sz w:val="28"/>
          <w:szCs w:val="28"/>
        </w:rPr>
        <w:t>?</w:t>
      </w:r>
    </w:p>
    <w:p w14:paraId="7F1C31B0" w14:textId="5BA3CF53" w:rsidR="00A1603E" w:rsidRDefault="00A1603E" w:rsidP="00A16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0A2706" w14:textId="0EDF7D1E" w:rsidR="00A1603E" w:rsidRDefault="00967292" w:rsidP="00A1603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7292">
        <w:rPr>
          <w:rFonts w:ascii="Times New Roman" w:hAnsi="Times New Roman" w:cs="Times New Roman"/>
          <w:b/>
          <w:sz w:val="36"/>
          <w:szCs w:val="36"/>
        </w:rPr>
        <w:t>11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36"/>
        </w:rPr>
        <w:t xml:space="preserve">ЛЕКЦИЯ </w:t>
      </w:r>
    </w:p>
    <w:p w14:paraId="34103EDB" w14:textId="77777777" w:rsidR="00967292" w:rsidRPr="00967292" w:rsidRDefault="00967292" w:rsidP="00A1603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655938C" w14:textId="72700138" w:rsidR="00A1603E" w:rsidRPr="002439AD" w:rsidRDefault="00F45D0B" w:rsidP="009E398C">
      <w:pPr>
        <w:pStyle w:val="a3"/>
        <w:numPr>
          <w:ilvl w:val="0"/>
          <w:numId w:val="1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 xml:space="preserve">На чем основана </w:t>
      </w:r>
      <w:proofErr w:type="spellStart"/>
      <w:r w:rsidRPr="002439AD">
        <w:rPr>
          <w:rFonts w:ascii="Times New Roman" w:hAnsi="Times New Roman" w:cs="Times New Roman"/>
          <w:sz w:val="28"/>
          <w:szCs w:val="28"/>
        </w:rPr>
        <w:t>эманационная</w:t>
      </w:r>
      <w:proofErr w:type="spellEnd"/>
      <w:r w:rsidRPr="002439AD">
        <w:rPr>
          <w:rFonts w:ascii="Times New Roman" w:hAnsi="Times New Roman" w:cs="Times New Roman"/>
          <w:sz w:val="28"/>
          <w:szCs w:val="28"/>
        </w:rPr>
        <w:t xml:space="preserve"> съемка?</w:t>
      </w:r>
    </w:p>
    <w:p w14:paraId="4DEBAD77" w14:textId="5670D5C2" w:rsidR="00F45D0B" w:rsidRPr="002439AD" w:rsidRDefault="00F45D0B" w:rsidP="009E398C">
      <w:pPr>
        <w:pStyle w:val="a3"/>
        <w:numPr>
          <w:ilvl w:val="0"/>
          <w:numId w:val="1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>Что считается эманационной аномалией</w:t>
      </w:r>
      <w:r w:rsidRPr="002439AD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1C5448D" w14:textId="4D6F1435" w:rsidR="00F45D0B" w:rsidRPr="002439AD" w:rsidRDefault="00F45D0B" w:rsidP="009E398C">
      <w:pPr>
        <w:pStyle w:val="a3"/>
        <w:numPr>
          <w:ilvl w:val="0"/>
          <w:numId w:val="1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 xml:space="preserve">Чем могут быть вызваны </w:t>
      </w:r>
      <w:proofErr w:type="spellStart"/>
      <w:r w:rsidRPr="002439AD">
        <w:rPr>
          <w:rFonts w:ascii="Times New Roman" w:hAnsi="Times New Roman" w:cs="Times New Roman"/>
          <w:sz w:val="28"/>
          <w:szCs w:val="28"/>
        </w:rPr>
        <w:t>эманационные</w:t>
      </w:r>
      <w:proofErr w:type="spellEnd"/>
      <w:r w:rsidRPr="002439AD">
        <w:rPr>
          <w:rFonts w:ascii="Times New Roman" w:hAnsi="Times New Roman" w:cs="Times New Roman"/>
          <w:sz w:val="28"/>
          <w:szCs w:val="28"/>
        </w:rPr>
        <w:t xml:space="preserve"> аномалии? </w:t>
      </w:r>
    </w:p>
    <w:p w14:paraId="54187CA0" w14:textId="3EB44281" w:rsidR="00F45D0B" w:rsidRPr="002439AD" w:rsidRDefault="00F45D0B" w:rsidP="009E398C">
      <w:pPr>
        <w:pStyle w:val="a3"/>
        <w:numPr>
          <w:ilvl w:val="0"/>
          <w:numId w:val="1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 xml:space="preserve">Какие способы регистрации </w:t>
      </w:r>
      <w:r w:rsidRPr="002439AD">
        <w:rPr>
          <w:rFonts w:ascii="Symbol" w:hAnsi="Symbol" w:cs="Times New Roman"/>
          <w:sz w:val="28"/>
          <w:szCs w:val="28"/>
        </w:rPr>
        <w:t></w:t>
      </w:r>
      <w:r w:rsidRPr="002439AD">
        <w:rPr>
          <w:rFonts w:ascii="Times New Roman" w:hAnsi="Times New Roman" w:cs="Times New Roman"/>
          <w:sz w:val="28"/>
          <w:szCs w:val="28"/>
        </w:rPr>
        <w:t xml:space="preserve">- излучения применяют при эманационной съемке? </w:t>
      </w:r>
    </w:p>
    <w:p w14:paraId="61E62FC6" w14:textId="4E208428" w:rsidR="00F45D0B" w:rsidRPr="002439AD" w:rsidRDefault="00F45D0B" w:rsidP="009E398C">
      <w:pPr>
        <w:pStyle w:val="a3"/>
        <w:numPr>
          <w:ilvl w:val="0"/>
          <w:numId w:val="1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 xml:space="preserve">Особенности технология выполнения </w:t>
      </w:r>
      <w:proofErr w:type="spellStart"/>
      <w:r w:rsidRPr="002439AD">
        <w:rPr>
          <w:rFonts w:ascii="Times New Roman" w:hAnsi="Times New Roman" w:cs="Times New Roman"/>
          <w:sz w:val="28"/>
          <w:szCs w:val="28"/>
        </w:rPr>
        <w:t>эманационных</w:t>
      </w:r>
      <w:proofErr w:type="spellEnd"/>
      <w:r w:rsidRPr="002439AD">
        <w:rPr>
          <w:rFonts w:ascii="Times New Roman" w:hAnsi="Times New Roman" w:cs="Times New Roman"/>
          <w:sz w:val="28"/>
          <w:szCs w:val="28"/>
        </w:rPr>
        <w:t xml:space="preserve"> измерений с отбором подпочвенного воздуха.</w:t>
      </w:r>
    </w:p>
    <w:p w14:paraId="507ACE05" w14:textId="31C93239" w:rsidR="00F45D0B" w:rsidRPr="002439AD" w:rsidRDefault="00F45D0B" w:rsidP="009E398C">
      <w:pPr>
        <w:pStyle w:val="a3"/>
        <w:numPr>
          <w:ilvl w:val="0"/>
          <w:numId w:val="1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>В чем состоит методика проведения трековой съемки?</w:t>
      </w:r>
    </w:p>
    <w:p w14:paraId="0E988D5A" w14:textId="713A918B" w:rsidR="00F45D0B" w:rsidRDefault="002439AD" w:rsidP="009E398C">
      <w:pPr>
        <w:pStyle w:val="a3"/>
        <w:numPr>
          <w:ilvl w:val="0"/>
          <w:numId w:val="1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 xml:space="preserve">В чем заключается сущность методики раздельного определения концентраций радона и </w:t>
      </w:r>
      <w:proofErr w:type="spellStart"/>
      <w:r w:rsidRPr="002439AD">
        <w:rPr>
          <w:rFonts w:ascii="Times New Roman" w:hAnsi="Times New Roman" w:cs="Times New Roman"/>
          <w:sz w:val="28"/>
          <w:szCs w:val="28"/>
        </w:rPr>
        <w:t>торона</w:t>
      </w:r>
      <w:proofErr w:type="spellEnd"/>
      <w:r w:rsidRPr="002439AD">
        <w:rPr>
          <w:rFonts w:ascii="Times New Roman" w:hAnsi="Times New Roman" w:cs="Times New Roman"/>
          <w:sz w:val="28"/>
          <w:szCs w:val="28"/>
        </w:rPr>
        <w:t xml:space="preserve"> в подпочвенном воздухе?</w:t>
      </w:r>
    </w:p>
    <w:p w14:paraId="6EEE66B9" w14:textId="0A59E545" w:rsidR="002439AD" w:rsidRDefault="002439AD" w:rsidP="00243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BD4EBA" w14:textId="55E97FBE" w:rsidR="002439AD" w:rsidRDefault="00967292" w:rsidP="002439A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7292">
        <w:rPr>
          <w:rFonts w:ascii="Times New Roman" w:hAnsi="Times New Roman" w:cs="Times New Roman"/>
          <w:b/>
          <w:sz w:val="36"/>
          <w:szCs w:val="36"/>
        </w:rPr>
        <w:t>12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36"/>
        </w:rPr>
        <w:t xml:space="preserve">ЛЕКЦИЯ </w:t>
      </w:r>
    </w:p>
    <w:p w14:paraId="0A672CBB" w14:textId="77777777" w:rsidR="00967292" w:rsidRPr="00967292" w:rsidRDefault="00967292" w:rsidP="002439A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E0955AA" w14:textId="66BDF457" w:rsidR="002439AD" w:rsidRPr="002439AD" w:rsidRDefault="002439AD" w:rsidP="009E398C">
      <w:pPr>
        <w:pStyle w:val="a3"/>
        <w:numPr>
          <w:ilvl w:val="0"/>
          <w:numId w:val="1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39AD"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 w:rsidRPr="002439AD">
        <w:rPr>
          <w:rFonts w:ascii="Times New Roman" w:hAnsi="Times New Roman" w:cs="Times New Roman"/>
          <w:sz w:val="28"/>
          <w:szCs w:val="28"/>
        </w:rPr>
        <w:t xml:space="preserve"> глубинность исследований методом гамма-каротажа? </w:t>
      </w:r>
    </w:p>
    <w:p w14:paraId="03245051" w14:textId="43A8D950" w:rsidR="002439AD" w:rsidRPr="002439AD" w:rsidRDefault="002439AD" w:rsidP="009E398C">
      <w:pPr>
        <w:pStyle w:val="a3"/>
        <w:numPr>
          <w:ilvl w:val="0"/>
          <w:numId w:val="1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 xml:space="preserve">От каких параметров пласта зависит форма кривой гамма-каротажа? </w:t>
      </w:r>
    </w:p>
    <w:p w14:paraId="2329F73D" w14:textId="3A16516B" w:rsidR="002439AD" w:rsidRPr="002439AD" w:rsidRDefault="002439AD" w:rsidP="009E398C">
      <w:pPr>
        <w:pStyle w:val="a3"/>
        <w:numPr>
          <w:ilvl w:val="0"/>
          <w:numId w:val="1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>Каким образом сказывается мощность пласта на кривых гамма-каротажа?</w:t>
      </w:r>
    </w:p>
    <w:p w14:paraId="0D39252A" w14:textId="43F6FA5A" w:rsidR="002439AD" w:rsidRPr="0025107E" w:rsidRDefault="002439AD" w:rsidP="009E398C">
      <w:pPr>
        <w:pStyle w:val="a3"/>
        <w:numPr>
          <w:ilvl w:val="0"/>
          <w:numId w:val="1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5107E">
        <w:rPr>
          <w:rFonts w:ascii="Times New Roman" w:hAnsi="Times New Roman" w:cs="Times New Roman"/>
          <w:sz w:val="28"/>
          <w:szCs w:val="28"/>
        </w:rPr>
        <w:t>Какие параметры пласта определяются при количественной интерпретации</w:t>
      </w:r>
      <w:r w:rsidR="0025107E" w:rsidRPr="0025107E">
        <w:rPr>
          <w:rFonts w:ascii="Times New Roman" w:hAnsi="Times New Roman" w:cs="Times New Roman"/>
          <w:sz w:val="28"/>
          <w:szCs w:val="28"/>
        </w:rPr>
        <w:t xml:space="preserve"> </w:t>
      </w:r>
      <w:r w:rsidRPr="0025107E">
        <w:rPr>
          <w:rFonts w:ascii="Times New Roman" w:hAnsi="Times New Roman" w:cs="Times New Roman"/>
          <w:sz w:val="28"/>
          <w:szCs w:val="28"/>
        </w:rPr>
        <w:t>кривых гамма-каротажа?</w:t>
      </w:r>
    </w:p>
    <w:p w14:paraId="0A4157F8" w14:textId="63012714" w:rsidR="002439AD" w:rsidRDefault="002439AD" w:rsidP="009E398C">
      <w:pPr>
        <w:pStyle w:val="a3"/>
        <w:numPr>
          <w:ilvl w:val="0"/>
          <w:numId w:val="1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439AD">
        <w:rPr>
          <w:rFonts w:ascii="Times New Roman" w:hAnsi="Times New Roman" w:cs="Times New Roman"/>
          <w:sz w:val="28"/>
          <w:szCs w:val="28"/>
        </w:rPr>
        <w:t>Какие способы определения мощности рудных интервалов используются при количественной интерпретации аномалий гамма-каротажа?</w:t>
      </w:r>
    </w:p>
    <w:p w14:paraId="3B29BCF1" w14:textId="77777777" w:rsidR="009C2DE0" w:rsidRDefault="009C2DE0" w:rsidP="008A4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4524A0" w14:textId="1963333A" w:rsidR="009C2DE0" w:rsidRDefault="00967292" w:rsidP="009C2DE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7292">
        <w:rPr>
          <w:rFonts w:ascii="Times New Roman" w:hAnsi="Times New Roman" w:cs="Times New Roman"/>
          <w:b/>
          <w:sz w:val="36"/>
          <w:szCs w:val="36"/>
        </w:rPr>
        <w:t>13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36"/>
        </w:rPr>
        <w:t xml:space="preserve">ЛЕКЦИЯ </w:t>
      </w:r>
    </w:p>
    <w:p w14:paraId="06B9BC5F" w14:textId="77777777" w:rsidR="00967292" w:rsidRPr="00967292" w:rsidRDefault="00967292" w:rsidP="009C2DE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7990B14" w14:textId="15269315" w:rsidR="009C2DE0" w:rsidRPr="00F66DC6" w:rsidRDefault="009C2DE0" w:rsidP="009E398C">
      <w:pPr>
        <w:pStyle w:val="a3"/>
        <w:numPr>
          <w:ilvl w:val="0"/>
          <w:numId w:val="1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>Что такое радиометрическое опробование и для чего оно применяется?</w:t>
      </w:r>
    </w:p>
    <w:p w14:paraId="49150638" w14:textId="77777777" w:rsidR="009C2DE0" w:rsidRPr="00F66DC6" w:rsidRDefault="009C2DE0" w:rsidP="009E398C">
      <w:pPr>
        <w:pStyle w:val="a3"/>
        <w:numPr>
          <w:ilvl w:val="0"/>
          <w:numId w:val="1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>Перечислите какие знаете методы радиометрического опробования.</w:t>
      </w:r>
    </w:p>
    <w:p w14:paraId="03E55577" w14:textId="69BE678E" w:rsidR="009C2DE0" w:rsidRPr="00F66DC6" w:rsidRDefault="009C2DE0" w:rsidP="009E398C">
      <w:pPr>
        <w:pStyle w:val="a3"/>
        <w:numPr>
          <w:ilvl w:val="0"/>
          <w:numId w:val="1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>В чем суть радиометрического опробования способом направленного приема излучения?</w:t>
      </w:r>
    </w:p>
    <w:p w14:paraId="4897AB72" w14:textId="0F7AD6E4" w:rsidR="009C2DE0" w:rsidRPr="00F66DC6" w:rsidRDefault="009C2DE0" w:rsidP="009E398C">
      <w:pPr>
        <w:pStyle w:val="a3"/>
        <w:numPr>
          <w:ilvl w:val="0"/>
          <w:numId w:val="1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>В чем суть радиометрического опробования</w:t>
      </w:r>
      <w:r w:rsidRPr="009C2DE0">
        <w:t xml:space="preserve"> </w:t>
      </w:r>
      <w:r w:rsidRPr="00F66DC6">
        <w:rPr>
          <w:rFonts w:ascii="Times New Roman" w:hAnsi="Times New Roman" w:cs="Times New Roman"/>
          <w:sz w:val="28"/>
          <w:szCs w:val="28"/>
        </w:rPr>
        <w:t>способом разностного эффекта?</w:t>
      </w:r>
    </w:p>
    <w:p w14:paraId="76929F86" w14:textId="238D6804" w:rsidR="009C2DE0" w:rsidRPr="00F66DC6" w:rsidRDefault="009C2DE0" w:rsidP="009E398C">
      <w:pPr>
        <w:pStyle w:val="a3"/>
        <w:numPr>
          <w:ilvl w:val="0"/>
          <w:numId w:val="13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t>Чем определяется методика проведения гамма-опробования</w:t>
      </w:r>
      <w:r w:rsidR="00F66DC6" w:rsidRPr="00F66DC6">
        <w:rPr>
          <w:rFonts w:ascii="Times New Roman" w:hAnsi="Times New Roman" w:cs="Times New Roman"/>
          <w:sz w:val="28"/>
          <w:szCs w:val="28"/>
        </w:rPr>
        <w:t>?</w:t>
      </w:r>
    </w:p>
    <w:p w14:paraId="02DC1562" w14:textId="6D1DE66D" w:rsidR="00F66DC6" w:rsidRDefault="00F66DC6" w:rsidP="009E398C">
      <w:pPr>
        <w:pStyle w:val="a3"/>
        <w:numPr>
          <w:ilvl w:val="0"/>
          <w:numId w:val="1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66DC6">
        <w:rPr>
          <w:rFonts w:ascii="Times New Roman" w:hAnsi="Times New Roman" w:cs="Times New Roman"/>
          <w:sz w:val="28"/>
          <w:szCs w:val="28"/>
        </w:rPr>
        <w:lastRenderedPageBreak/>
        <w:t>Какие методы используются для интерпретации результатов гамма-опробования?</w:t>
      </w:r>
    </w:p>
    <w:p w14:paraId="0D79B919" w14:textId="77777777" w:rsidR="00F66DC6" w:rsidRDefault="00F66DC6" w:rsidP="00F66DC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DA964B" w14:textId="1717CD05" w:rsidR="00F66DC6" w:rsidRDefault="00967292" w:rsidP="00F66DC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67292">
        <w:rPr>
          <w:rFonts w:ascii="Times New Roman" w:hAnsi="Times New Roman" w:cs="Times New Roman"/>
          <w:b/>
          <w:sz w:val="36"/>
          <w:szCs w:val="28"/>
        </w:rPr>
        <w:t>14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28"/>
        </w:rPr>
        <w:t xml:space="preserve">ЛЕКЦИЯ </w:t>
      </w:r>
    </w:p>
    <w:p w14:paraId="163240B0" w14:textId="77777777" w:rsidR="00967292" w:rsidRPr="00967292" w:rsidRDefault="00967292" w:rsidP="00F66DC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29188689" w14:textId="05CAE0B3" w:rsidR="00F66DC6" w:rsidRDefault="00F66DC6" w:rsidP="009E398C">
      <w:pPr>
        <w:pStyle w:val="a3"/>
        <w:numPr>
          <w:ilvl w:val="0"/>
          <w:numId w:val="14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</w:t>
      </w:r>
      <w:r w:rsidRPr="00F66DC6">
        <w:rPr>
          <w:rFonts w:ascii="Times New Roman" w:hAnsi="Times New Roman" w:cs="Times New Roman"/>
          <w:sz w:val="28"/>
          <w:szCs w:val="28"/>
        </w:rPr>
        <w:t xml:space="preserve">сточники </w:t>
      </w:r>
      <w:proofErr w:type="gramStart"/>
      <w:r w:rsidRPr="00F66DC6">
        <w:rPr>
          <w:rFonts w:ascii="Times New Roman" w:hAnsi="Times New Roman" w:cs="Times New Roman"/>
          <w:sz w:val="28"/>
          <w:szCs w:val="28"/>
        </w:rPr>
        <w:t>γ-</w:t>
      </w:r>
      <w:proofErr w:type="gramEnd"/>
      <w:r w:rsidRPr="00F66DC6">
        <w:rPr>
          <w:rFonts w:ascii="Times New Roman" w:hAnsi="Times New Roman" w:cs="Times New Roman"/>
          <w:sz w:val="28"/>
          <w:szCs w:val="28"/>
        </w:rPr>
        <w:t>излучения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в </w:t>
      </w:r>
      <w:r w:rsidRPr="00F66DC6">
        <w:rPr>
          <w:rFonts w:ascii="Times New Roman" w:hAnsi="Times New Roman" w:cs="Times New Roman"/>
          <w:sz w:val="28"/>
          <w:szCs w:val="28"/>
        </w:rPr>
        <w:t>активных гамма-методах</w:t>
      </w:r>
      <w:r w:rsidRPr="00F66DC6">
        <w:t xml:space="preserve"> </w:t>
      </w:r>
      <w:r w:rsidRPr="00F66DC6">
        <w:rPr>
          <w:rFonts w:ascii="Times New Roman" w:hAnsi="Times New Roman" w:cs="Times New Roman"/>
          <w:sz w:val="28"/>
          <w:szCs w:val="28"/>
        </w:rPr>
        <w:t>для возбуждения требуемых реакций?</w:t>
      </w:r>
    </w:p>
    <w:p w14:paraId="7833C16A" w14:textId="4C8928BC" w:rsidR="00D80B8E" w:rsidRDefault="00D80B8E" w:rsidP="009E398C">
      <w:pPr>
        <w:pStyle w:val="a3"/>
        <w:numPr>
          <w:ilvl w:val="0"/>
          <w:numId w:val="14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г</w:t>
      </w:r>
      <w:r w:rsidR="00F66DC6" w:rsidRPr="00D80B8E">
        <w:rPr>
          <w:rFonts w:ascii="Times New Roman" w:hAnsi="Times New Roman" w:cs="Times New Roman"/>
          <w:sz w:val="28"/>
          <w:szCs w:val="28"/>
        </w:rPr>
        <w:t>амма-нейтронн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66DC6" w:rsidRPr="00D80B8E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44EC8046" w14:textId="23C56B0D" w:rsidR="00D80B8E" w:rsidRDefault="00D80B8E" w:rsidP="009E398C">
      <w:pPr>
        <w:pStyle w:val="a3"/>
        <w:numPr>
          <w:ilvl w:val="0"/>
          <w:numId w:val="14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гамма-гамма метода и его модификации.</w:t>
      </w:r>
    </w:p>
    <w:p w14:paraId="67A88D70" w14:textId="098035C9" w:rsidR="00D80B8E" w:rsidRPr="00D80B8E" w:rsidRDefault="00D80B8E" w:rsidP="009E398C">
      <w:pPr>
        <w:pStyle w:val="a3"/>
        <w:numPr>
          <w:ilvl w:val="0"/>
          <w:numId w:val="14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Задачи, решаемые активными гамма</w:t>
      </w:r>
      <w:r w:rsidRPr="00D80B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методами</w:t>
      </w:r>
      <w:r w:rsidRPr="00D80B8E">
        <w:rPr>
          <w:rFonts w:ascii="Times New Roman" w:hAnsi="Times New Roman" w:cs="Times New Roman"/>
          <w:sz w:val="28"/>
          <w:szCs w:val="28"/>
        </w:rPr>
        <w:t>?</w:t>
      </w:r>
    </w:p>
    <w:p w14:paraId="6E49E43A" w14:textId="73B2B064" w:rsidR="00D80B8E" w:rsidRDefault="00D80B8E" w:rsidP="008A4EB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29788F" w14:textId="2B96420B" w:rsidR="00D80B8E" w:rsidRDefault="00967292" w:rsidP="00D80B8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7292">
        <w:rPr>
          <w:rFonts w:ascii="Times New Roman" w:hAnsi="Times New Roman" w:cs="Times New Roman"/>
          <w:b/>
          <w:sz w:val="36"/>
          <w:szCs w:val="36"/>
        </w:rPr>
        <w:t>15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36"/>
        </w:rPr>
        <w:t xml:space="preserve">ЛЕКЦИЯ </w:t>
      </w:r>
    </w:p>
    <w:p w14:paraId="7476D19C" w14:textId="77777777" w:rsidR="00967292" w:rsidRPr="00967292" w:rsidRDefault="00967292" w:rsidP="00D80B8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9A4DDE3" w14:textId="44F67E03" w:rsidR="00D80B8E" w:rsidRDefault="00D80B8E" w:rsidP="008A4EB3">
      <w:pPr>
        <w:pStyle w:val="a3"/>
        <w:numPr>
          <w:ilvl w:val="0"/>
          <w:numId w:val="1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источники нейтронов используются в ядерно-физических методах?</w:t>
      </w:r>
    </w:p>
    <w:p w14:paraId="3F4D09DD" w14:textId="01A6814B" w:rsidR="00D80B8E" w:rsidRDefault="00D80B8E" w:rsidP="008A4EB3">
      <w:pPr>
        <w:pStyle w:val="a3"/>
        <w:numPr>
          <w:ilvl w:val="0"/>
          <w:numId w:val="1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чем основано применение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нейтрон</w:t>
      </w:r>
      <w:r w:rsidRPr="00D80B8E">
        <w:rPr>
          <w:rFonts w:ascii="Times New Roman" w:hAnsi="Times New Roman" w:cs="Times New Roman"/>
          <w:sz w:val="28"/>
          <w:szCs w:val="28"/>
        </w:rPr>
        <w:t>-нейтронных</w:t>
      </w:r>
      <w:proofErr w:type="gramEnd"/>
      <w:r w:rsidRPr="00D80B8E">
        <w:rPr>
          <w:rFonts w:ascii="Times New Roman" w:hAnsi="Times New Roman" w:cs="Times New Roman"/>
          <w:sz w:val="28"/>
          <w:szCs w:val="28"/>
        </w:rPr>
        <w:t xml:space="preserve"> методов</w:t>
      </w:r>
      <w:r>
        <w:rPr>
          <w:rFonts w:ascii="Times New Roman" w:hAnsi="Times New Roman" w:cs="Times New Roman"/>
          <w:sz w:val="28"/>
          <w:szCs w:val="28"/>
        </w:rPr>
        <w:t xml:space="preserve"> в ядерной геофизике</w:t>
      </w:r>
      <w:r w:rsidRPr="00D80B8E">
        <w:rPr>
          <w:rFonts w:ascii="Times New Roman" w:hAnsi="Times New Roman" w:cs="Times New Roman"/>
          <w:sz w:val="28"/>
          <w:szCs w:val="28"/>
        </w:rPr>
        <w:t>?</w:t>
      </w:r>
    </w:p>
    <w:p w14:paraId="6D1D40D9" w14:textId="2E6D95CC" w:rsidR="00D80B8E" w:rsidRDefault="00D80B8E" w:rsidP="008A4EB3">
      <w:pPr>
        <w:pStyle w:val="a3"/>
        <w:numPr>
          <w:ilvl w:val="0"/>
          <w:numId w:val="1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Задачи, решаемые нейтрон-нейтронными методами?</w:t>
      </w:r>
    </w:p>
    <w:p w14:paraId="6BBABD29" w14:textId="192D7FDB" w:rsidR="00D80B8E" w:rsidRDefault="007E6A55" w:rsidP="008A4EB3">
      <w:pPr>
        <w:pStyle w:val="a3"/>
        <w:numPr>
          <w:ilvl w:val="0"/>
          <w:numId w:val="1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нейтронного гамма-метода.</w:t>
      </w:r>
    </w:p>
    <w:p w14:paraId="018EABC9" w14:textId="201D96CA" w:rsidR="007E6A55" w:rsidRDefault="007E6A55" w:rsidP="008A4EB3">
      <w:pPr>
        <w:pStyle w:val="a3"/>
        <w:numPr>
          <w:ilvl w:val="0"/>
          <w:numId w:val="1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существуют варианты нейтронного гамма-метода</w:t>
      </w:r>
      <w:r w:rsidRPr="007E6A55">
        <w:rPr>
          <w:rFonts w:ascii="Times New Roman" w:hAnsi="Times New Roman" w:cs="Times New Roman"/>
          <w:sz w:val="28"/>
          <w:szCs w:val="28"/>
        </w:rPr>
        <w:t>?</w:t>
      </w:r>
    </w:p>
    <w:p w14:paraId="25F1863B" w14:textId="48E434D8" w:rsidR="007E6A55" w:rsidRDefault="007E6A55" w:rsidP="008A4EB3">
      <w:pPr>
        <w:pStyle w:val="a3"/>
        <w:numPr>
          <w:ilvl w:val="0"/>
          <w:numId w:val="1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чем основано применение н</w:t>
      </w:r>
      <w:r w:rsidRPr="007E6A55">
        <w:rPr>
          <w:rFonts w:ascii="Times New Roman" w:hAnsi="Times New Roman" w:cs="Times New Roman"/>
          <w:sz w:val="28"/>
          <w:szCs w:val="28"/>
        </w:rPr>
        <w:t>ейтронн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6A55">
        <w:rPr>
          <w:rFonts w:ascii="Times New Roman" w:hAnsi="Times New Roman" w:cs="Times New Roman"/>
          <w:sz w:val="28"/>
          <w:szCs w:val="28"/>
        </w:rPr>
        <w:t xml:space="preserve"> активационный метод</w:t>
      </w:r>
      <w:r>
        <w:rPr>
          <w:rFonts w:ascii="Times New Roman" w:hAnsi="Times New Roman" w:cs="Times New Roman"/>
          <w:sz w:val="28"/>
          <w:szCs w:val="28"/>
        </w:rPr>
        <w:t>а в ядерной геофизике?</w:t>
      </w:r>
    </w:p>
    <w:p w14:paraId="2A2E8A14" w14:textId="77777777" w:rsidR="007E6A55" w:rsidRPr="007E6A55" w:rsidRDefault="007E6A55" w:rsidP="009E398C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5E8435E7" w14:textId="34CFFA24" w:rsidR="007E6A55" w:rsidRDefault="00967292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7292">
        <w:rPr>
          <w:rFonts w:ascii="Times New Roman" w:hAnsi="Times New Roman" w:cs="Times New Roman"/>
          <w:b/>
          <w:sz w:val="36"/>
          <w:szCs w:val="36"/>
        </w:rPr>
        <w:t>16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67292">
        <w:rPr>
          <w:rFonts w:ascii="Times New Roman" w:hAnsi="Times New Roman" w:cs="Times New Roman"/>
          <w:b/>
          <w:sz w:val="36"/>
          <w:szCs w:val="36"/>
        </w:rPr>
        <w:t xml:space="preserve">ЛЕКЦИЯ </w:t>
      </w:r>
    </w:p>
    <w:p w14:paraId="2ADC4212" w14:textId="77777777" w:rsidR="00967292" w:rsidRPr="00967292" w:rsidRDefault="00967292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80CFEF7" w14:textId="6E07C237" w:rsidR="007E6A55" w:rsidRDefault="007E6A55" w:rsidP="008A4EB3">
      <w:pPr>
        <w:pStyle w:val="a3"/>
        <w:numPr>
          <w:ilvl w:val="0"/>
          <w:numId w:val="1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является основными источниками радиоактивного обучения</w:t>
      </w:r>
      <w:r w:rsidRPr="007E6A55">
        <w:rPr>
          <w:rFonts w:ascii="Times New Roman" w:hAnsi="Times New Roman" w:cs="Times New Roman"/>
          <w:sz w:val="28"/>
          <w:szCs w:val="28"/>
        </w:rPr>
        <w:t>?</w:t>
      </w:r>
    </w:p>
    <w:p w14:paraId="3AB2B51D" w14:textId="670DB0EB" w:rsidR="007E6A55" w:rsidRDefault="007E6A55" w:rsidP="008A4EB3">
      <w:pPr>
        <w:pStyle w:val="a3"/>
        <w:numPr>
          <w:ilvl w:val="0"/>
          <w:numId w:val="1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о</w:t>
      </w:r>
      <w:r w:rsidRPr="007E6A55">
        <w:rPr>
          <w:rFonts w:ascii="Times New Roman" w:hAnsi="Times New Roman" w:cs="Times New Roman"/>
          <w:sz w:val="28"/>
          <w:szCs w:val="28"/>
        </w:rPr>
        <w:t>блучение организма ионизирующими веществами</w:t>
      </w:r>
      <w:r>
        <w:rPr>
          <w:rFonts w:ascii="Times New Roman" w:hAnsi="Times New Roman" w:cs="Times New Roman"/>
          <w:sz w:val="28"/>
          <w:szCs w:val="28"/>
        </w:rPr>
        <w:t xml:space="preserve"> вы знаете</w:t>
      </w:r>
      <w:r w:rsidRPr="007E6A55">
        <w:rPr>
          <w:rFonts w:ascii="Times New Roman" w:hAnsi="Times New Roman" w:cs="Times New Roman"/>
          <w:sz w:val="28"/>
          <w:szCs w:val="28"/>
        </w:rPr>
        <w:t>?</w:t>
      </w:r>
    </w:p>
    <w:p w14:paraId="1349051C" w14:textId="14FB50E4" w:rsidR="007E6A55" w:rsidRDefault="007E6A55" w:rsidP="008A4EB3">
      <w:pPr>
        <w:pStyle w:val="a3"/>
        <w:numPr>
          <w:ilvl w:val="0"/>
          <w:numId w:val="1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нормы радиационной </w:t>
      </w:r>
      <w:r w:rsidR="00A34461">
        <w:rPr>
          <w:rFonts w:ascii="Times New Roman" w:hAnsi="Times New Roman" w:cs="Times New Roman"/>
          <w:sz w:val="28"/>
          <w:szCs w:val="28"/>
        </w:rPr>
        <w:t>безопасности</w:t>
      </w:r>
      <w:r w:rsidR="00A34461" w:rsidRPr="00A34461">
        <w:rPr>
          <w:rFonts w:ascii="Times New Roman" w:hAnsi="Times New Roman" w:cs="Times New Roman"/>
          <w:sz w:val="28"/>
          <w:szCs w:val="28"/>
        </w:rPr>
        <w:t>?</w:t>
      </w:r>
    </w:p>
    <w:p w14:paraId="085AFF78" w14:textId="5F5DB41B" w:rsidR="00A34461" w:rsidRDefault="00A34461" w:rsidP="008A4EB3">
      <w:pPr>
        <w:pStyle w:val="a3"/>
        <w:numPr>
          <w:ilvl w:val="0"/>
          <w:numId w:val="1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категорий </w:t>
      </w:r>
      <w:r w:rsidRPr="00A34461">
        <w:rPr>
          <w:rFonts w:ascii="Times New Roman" w:hAnsi="Times New Roman" w:cs="Times New Roman"/>
          <w:sz w:val="28"/>
          <w:szCs w:val="28"/>
        </w:rPr>
        <w:t>облучаемых лиц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нормами радиационной безопасности</w:t>
      </w:r>
      <w:r w:rsidRPr="00A34461">
        <w:rPr>
          <w:rFonts w:ascii="Times New Roman" w:hAnsi="Times New Roman" w:cs="Times New Roman"/>
          <w:sz w:val="28"/>
          <w:szCs w:val="28"/>
        </w:rPr>
        <w:t>?</w:t>
      </w:r>
    </w:p>
    <w:p w14:paraId="28D35CD5" w14:textId="49A0052A" w:rsidR="00A34461" w:rsidRPr="00A34461" w:rsidRDefault="00A34461" w:rsidP="008A4EB3">
      <w:pPr>
        <w:pStyle w:val="a3"/>
        <w:numPr>
          <w:ilvl w:val="0"/>
          <w:numId w:val="1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</w:t>
      </w:r>
      <w:r w:rsidRPr="00A34461">
        <w:rPr>
          <w:rFonts w:ascii="Times New Roman" w:hAnsi="Times New Roman" w:cs="Times New Roman"/>
          <w:sz w:val="28"/>
          <w:szCs w:val="28"/>
        </w:rPr>
        <w:t>сновные правила работы с радиоактивными источниками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8F03C9" w14:textId="36EAFCC4" w:rsidR="007E6A55" w:rsidRPr="00753AA0" w:rsidRDefault="007E6A55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8A2AE6" w14:textId="77777777" w:rsidR="00954E71" w:rsidRPr="00753AA0" w:rsidRDefault="00954E71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9CB051" w14:textId="77777777" w:rsidR="00954E71" w:rsidRPr="00753AA0" w:rsidRDefault="00954E71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24E971" w14:textId="77777777" w:rsidR="00954E71" w:rsidRPr="00753AA0" w:rsidRDefault="00954E71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1C81FA" w14:textId="77777777" w:rsidR="00954E71" w:rsidRPr="00753AA0" w:rsidRDefault="00954E71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B2F2D6" w14:textId="77777777" w:rsidR="00954E71" w:rsidRPr="00753AA0" w:rsidRDefault="00954E71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1B0397" w14:textId="77777777" w:rsidR="00954E71" w:rsidRPr="00753AA0" w:rsidRDefault="00954E71" w:rsidP="007E6A5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8829A1" w14:textId="77777777" w:rsidR="00D80B8E" w:rsidRDefault="00D80B8E" w:rsidP="00D80B8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154E7E" w14:textId="77777777" w:rsidR="00D80B8E" w:rsidRDefault="00D80B8E" w:rsidP="00D80B8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DD052" w14:textId="77777777" w:rsidR="00F66DC6" w:rsidRPr="00954E71" w:rsidRDefault="00F66DC6" w:rsidP="00F6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66DC6" w:rsidRPr="00954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FD0"/>
    <w:multiLevelType w:val="hybridMultilevel"/>
    <w:tmpl w:val="BC50C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966DE"/>
    <w:multiLevelType w:val="hybridMultilevel"/>
    <w:tmpl w:val="589A9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C3822"/>
    <w:multiLevelType w:val="hybridMultilevel"/>
    <w:tmpl w:val="4B96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E3BD6"/>
    <w:multiLevelType w:val="hybridMultilevel"/>
    <w:tmpl w:val="884EA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32227"/>
    <w:multiLevelType w:val="hybridMultilevel"/>
    <w:tmpl w:val="274CD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E2546"/>
    <w:multiLevelType w:val="hybridMultilevel"/>
    <w:tmpl w:val="4AB0A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84DD0"/>
    <w:multiLevelType w:val="hybridMultilevel"/>
    <w:tmpl w:val="F4B43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31C3F"/>
    <w:multiLevelType w:val="hybridMultilevel"/>
    <w:tmpl w:val="C67C1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11143"/>
    <w:multiLevelType w:val="hybridMultilevel"/>
    <w:tmpl w:val="D218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75909"/>
    <w:multiLevelType w:val="hybridMultilevel"/>
    <w:tmpl w:val="03622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B56B1"/>
    <w:multiLevelType w:val="hybridMultilevel"/>
    <w:tmpl w:val="FDBEF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C0E1E"/>
    <w:multiLevelType w:val="hybridMultilevel"/>
    <w:tmpl w:val="9E74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0E0D"/>
    <w:multiLevelType w:val="hybridMultilevel"/>
    <w:tmpl w:val="950EC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80B2E"/>
    <w:multiLevelType w:val="hybridMultilevel"/>
    <w:tmpl w:val="9926C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4420B"/>
    <w:multiLevelType w:val="hybridMultilevel"/>
    <w:tmpl w:val="C554A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058BC"/>
    <w:multiLevelType w:val="hybridMultilevel"/>
    <w:tmpl w:val="C76C1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B2A54"/>
    <w:multiLevelType w:val="hybridMultilevel"/>
    <w:tmpl w:val="1E7E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04314"/>
    <w:multiLevelType w:val="hybridMultilevel"/>
    <w:tmpl w:val="E65E6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54EAB"/>
    <w:multiLevelType w:val="hybridMultilevel"/>
    <w:tmpl w:val="F77E6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D215B"/>
    <w:multiLevelType w:val="hybridMultilevel"/>
    <w:tmpl w:val="D2244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20F5D"/>
    <w:multiLevelType w:val="hybridMultilevel"/>
    <w:tmpl w:val="4B54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FD7813"/>
    <w:multiLevelType w:val="hybridMultilevel"/>
    <w:tmpl w:val="A212F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0A7B17"/>
    <w:multiLevelType w:val="hybridMultilevel"/>
    <w:tmpl w:val="4AB0A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02D87"/>
    <w:multiLevelType w:val="hybridMultilevel"/>
    <w:tmpl w:val="C28C1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1401F"/>
    <w:multiLevelType w:val="hybridMultilevel"/>
    <w:tmpl w:val="4FAC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6D3BEB"/>
    <w:multiLevelType w:val="hybridMultilevel"/>
    <w:tmpl w:val="DC9A8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653AAE"/>
    <w:multiLevelType w:val="hybridMultilevel"/>
    <w:tmpl w:val="C0946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C6A7C"/>
    <w:multiLevelType w:val="hybridMultilevel"/>
    <w:tmpl w:val="EEC23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7278CC"/>
    <w:multiLevelType w:val="hybridMultilevel"/>
    <w:tmpl w:val="0C42A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962793"/>
    <w:multiLevelType w:val="hybridMultilevel"/>
    <w:tmpl w:val="BF56D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D93CDE"/>
    <w:multiLevelType w:val="hybridMultilevel"/>
    <w:tmpl w:val="95566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4F6440"/>
    <w:multiLevelType w:val="hybridMultilevel"/>
    <w:tmpl w:val="35E4F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8F0D16"/>
    <w:multiLevelType w:val="hybridMultilevel"/>
    <w:tmpl w:val="6BAAC5B0"/>
    <w:lvl w:ilvl="0" w:tplc="85D25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752AD7"/>
    <w:multiLevelType w:val="hybridMultilevel"/>
    <w:tmpl w:val="7C009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FF6D81"/>
    <w:multiLevelType w:val="hybridMultilevel"/>
    <w:tmpl w:val="9CD28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7E38F6"/>
    <w:multiLevelType w:val="hybridMultilevel"/>
    <w:tmpl w:val="DC788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FD52D0"/>
    <w:multiLevelType w:val="hybridMultilevel"/>
    <w:tmpl w:val="7DFE0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FD15A7"/>
    <w:multiLevelType w:val="hybridMultilevel"/>
    <w:tmpl w:val="A17E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F2450C"/>
    <w:multiLevelType w:val="hybridMultilevel"/>
    <w:tmpl w:val="54C0B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1330DF"/>
    <w:multiLevelType w:val="hybridMultilevel"/>
    <w:tmpl w:val="2D603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46788"/>
    <w:multiLevelType w:val="hybridMultilevel"/>
    <w:tmpl w:val="509E5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C032D9"/>
    <w:multiLevelType w:val="hybridMultilevel"/>
    <w:tmpl w:val="E356E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DB1D13"/>
    <w:multiLevelType w:val="hybridMultilevel"/>
    <w:tmpl w:val="240C3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F86AA5"/>
    <w:multiLevelType w:val="hybridMultilevel"/>
    <w:tmpl w:val="08C4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E84A0E"/>
    <w:multiLevelType w:val="hybridMultilevel"/>
    <w:tmpl w:val="9A0E9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2C3700"/>
    <w:multiLevelType w:val="hybridMultilevel"/>
    <w:tmpl w:val="534AB988"/>
    <w:lvl w:ilvl="0" w:tplc="CDEEA2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5187BAA"/>
    <w:multiLevelType w:val="hybridMultilevel"/>
    <w:tmpl w:val="B29C92BC"/>
    <w:lvl w:ilvl="0" w:tplc="DB4A4B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4000BF"/>
    <w:multiLevelType w:val="hybridMultilevel"/>
    <w:tmpl w:val="8AE61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FF282A"/>
    <w:multiLevelType w:val="hybridMultilevel"/>
    <w:tmpl w:val="33826E86"/>
    <w:lvl w:ilvl="0" w:tplc="45AC23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F62C72"/>
    <w:multiLevelType w:val="hybridMultilevel"/>
    <w:tmpl w:val="A5900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C62696"/>
    <w:multiLevelType w:val="hybridMultilevel"/>
    <w:tmpl w:val="B5C49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0"/>
  </w:num>
  <w:num w:numId="4">
    <w:abstractNumId w:val="3"/>
  </w:num>
  <w:num w:numId="5">
    <w:abstractNumId w:val="41"/>
  </w:num>
  <w:num w:numId="6">
    <w:abstractNumId w:val="50"/>
  </w:num>
  <w:num w:numId="7">
    <w:abstractNumId w:val="4"/>
  </w:num>
  <w:num w:numId="8">
    <w:abstractNumId w:val="13"/>
  </w:num>
  <w:num w:numId="9">
    <w:abstractNumId w:val="17"/>
  </w:num>
  <w:num w:numId="10">
    <w:abstractNumId w:val="22"/>
  </w:num>
  <w:num w:numId="11">
    <w:abstractNumId w:val="5"/>
  </w:num>
  <w:num w:numId="12">
    <w:abstractNumId w:val="49"/>
  </w:num>
  <w:num w:numId="13">
    <w:abstractNumId w:val="18"/>
  </w:num>
  <w:num w:numId="14">
    <w:abstractNumId w:val="31"/>
  </w:num>
  <w:num w:numId="15">
    <w:abstractNumId w:val="32"/>
  </w:num>
  <w:num w:numId="16">
    <w:abstractNumId w:val="48"/>
  </w:num>
  <w:num w:numId="17">
    <w:abstractNumId w:val="6"/>
  </w:num>
  <w:num w:numId="18">
    <w:abstractNumId w:val="7"/>
  </w:num>
  <w:num w:numId="19">
    <w:abstractNumId w:val="12"/>
  </w:num>
  <w:num w:numId="20">
    <w:abstractNumId w:val="33"/>
  </w:num>
  <w:num w:numId="21">
    <w:abstractNumId w:val="1"/>
  </w:num>
  <w:num w:numId="22">
    <w:abstractNumId w:val="25"/>
  </w:num>
  <w:num w:numId="23">
    <w:abstractNumId w:val="46"/>
  </w:num>
  <w:num w:numId="24">
    <w:abstractNumId w:val="23"/>
  </w:num>
  <w:num w:numId="25">
    <w:abstractNumId w:val="24"/>
  </w:num>
  <w:num w:numId="26">
    <w:abstractNumId w:val="43"/>
  </w:num>
  <w:num w:numId="27">
    <w:abstractNumId w:val="40"/>
  </w:num>
  <w:num w:numId="28">
    <w:abstractNumId w:val="21"/>
  </w:num>
  <w:num w:numId="29">
    <w:abstractNumId w:val="30"/>
  </w:num>
  <w:num w:numId="30">
    <w:abstractNumId w:val="10"/>
  </w:num>
  <w:num w:numId="31">
    <w:abstractNumId w:val="27"/>
  </w:num>
  <w:num w:numId="32">
    <w:abstractNumId w:val="38"/>
  </w:num>
  <w:num w:numId="33">
    <w:abstractNumId w:val="20"/>
  </w:num>
  <w:num w:numId="34">
    <w:abstractNumId w:val="42"/>
  </w:num>
  <w:num w:numId="35">
    <w:abstractNumId w:val="2"/>
  </w:num>
  <w:num w:numId="36">
    <w:abstractNumId w:val="35"/>
  </w:num>
  <w:num w:numId="37">
    <w:abstractNumId w:val="26"/>
  </w:num>
  <w:num w:numId="38">
    <w:abstractNumId w:val="14"/>
  </w:num>
  <w:num w:numId="39">
    <w:abstractNumId w:val="44"/>
  </w:num>
  <w:num w:numId="40">
    <w:abstractNumId w:val="36"/>
  </w:num>
  <w:num w:numId="41">
    <w:abstractNumId w:val="34"/>
  </w:num>
  <w:num w:numId="42">
    <w:abstractNumId w:val="8"/>
  </w:num>
  <w:num w:numId="43">
    <w:abstractNumId w:val="39"/>
  </w:num>
  <w:num w:numId="44">
    <w:abstractNumId w:val="19"/>
  </w:num>
  <w:num w:numId="45">
    <w:abstractNumId w:val="11"/>
  </w:num>
  <w:num w:numId="46">
    <w:abstractNumId w:val="16"/>
  </w:num>
  <w:num w:numId="47">
    <w:abstractNumId w:val="37"/>
  </w:num>
  <w:num w:numId="48">
    <w:abstractNumId w:val="29"/>
  </w:num>
  <w:num w:numId="49">
    <w:abstractNumId w:val="15"/>
  </w:num>
  <w:num w:numId="50">
    <w:abstractNumId w:val="28"/>
  </w:num>
  <w:num w:numId="51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9A7"/>
    <w:rsid w:val="000272B8"/>
    <w:rsid w:val="00155A66"/>
    <w:rsid w:val="001A09A7"/>
    <w:rsid w:val="001C31C6"/>
    <w:rsid w:val="002403E9"/>
    <w:rsid w:val="002439AD"/>
    <w:rsid w:val="0025107E"/>
    <w:rsid w:val="002E4BF5"/>
    <w:rsid w:val="00510C9E"/>
    <w:rsid w:val="0058039A"/>
    <w:rsid w:val="005F394A"/>
    <w:rsid w:val="005F5960"/>
    <w:rsid w:val="00753AA0"/>
    <w:rsid w:val="007E6A55"/>
    <w:rsid w:val="008A4EB3"/>
    <w:rsid w:val="008B6BBB"/>
    <w:rsid w:val="009050EE"/>
    <w:rsid w:val="00954E71"/>
    <w:rsid w:val="00967292"/>
    <w:rsid w:val="009C2DE0"/>
    <w:rsid w:val="009E398C"/>
    <w:rsid w:val="00A1603E"/>
    <w:rsid w:val="00A34461"/>
    <w:rsid w:val="00C27100"/>
    <w:rsid w:val="00CB6B68"/>
    <w:rsid w:val="00D60EA4"/>
    <w:rsid w:val="00D74052"/>
    <w:rsid w:val="00D80B8E"/>
    <w:rsid w:val="00DC1698"/>
    <w:rsid w:val="00E40FA4"/>
    <w:rsid w:val="00E53E62"/>
    <w:rsid w:val="00F07226"/>
    <w:rsid w:val="00F45D0B"/>
    <w:rsid w:val="00F66DC6"/>
    <w:rsid w:val="00F907C0"/>
    <w:rsid w:val="00F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D00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8ED"/>
    <w:pPr>
      <w:ind w:left="720"/>
      <w:contextualSpacing/>
    </w:pPr>
  </w:style>
  <w:style w:type="character" w:customStyle="1" w:styleId="2">
    <w:name w:val="Заголовок №2_"/>
    <w:basedOn w:val="a0"/>
    <w:link w:val="20"/>
    <w:locked/>
    <w:rsid w:val="00954E71"/>
    <w:rPr>
      <w:rFonts w:ascii="Times New Roman" w:eastAsia="Times New Roman" w:hAnsi="Times New Roman" w:cs="Times New Roman"/>
      <w:i/>
      <w:iCs/>
      <w:sz w:val="40"/>
      <w:szCs w:val="40"/>
      <w:shd w:val="clear" w:color="auto" w:fill="FFFFFF"/>
      <w:lang w:val="en-US" w:bidi="en-US"/>
    </w:rPr>
  </w:style>
  <w:style w:type="paragraph" w:customStyle="1" w:styleId="20">
    <w:name w:val="Заголовок №2"/>
    <w:basedOn w:val="a"/>
    <w:link w:val="2"/>
    <w:rsid w:val="00954E71"/>
    <w:pPr>
      <w:widowControl w:val="0"/>
      <w:shd w:val="clear" w:color="auto" w:fill="FFFFFF"/>
      <w:spacing w:after="0" w:line="223" w:lineRule="auto"/>
      <w:jc w:val="center"/>
      <w:outlineLvl w:val="1"/>
    </w:pPr>
    <w:rPr>
      <w:rFonts w:ascii="Times New Roman" w:eastAsia="Times New Roman" w:hAnsi="Times New Roman" w:cs="Times New Roman"/>
      <w:i/>
      <w:iCs/>
      <w:sz w:val="40"/>
      <w:szCs w:val="40"/>
      <w:lang w:val="en-US" w:bidi="en-US"/>
    </w:rPr>
  </w:style>
  <w:style w:type="character" w:customStyle="1" w:styleId="a4">
    <w:name w:val="Основной текст_"/>
    <w:basedOn w:val="a0"/>
    <w:link w:val="1"/>
    <w:locked/>
    <w:rsid w:val="00954E7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954E7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8ED"/>
    <w:pPr>
      <w:ind w:left="720"/>
      <w:contextualSpacing/>
    </w:pPr>
  </w:style>
  <w:style w:type="character" w:customStyle="1" w:styleId="2">
    <w:name w:val="Заголовок №2_"/>
    <w:basedOn w:val="a0"/>
    <w:link w:val="20"/>
    <w:locked/>
    <w:rsid w:val="00954E71"/>
    <w:rPr>
      <w:rFonts w:ascii="Times New Roman" w:eastAsia="Times New Roman" w:hAnsi="Times New Roman" w:cs="Times New Roman"/>
      <w:i/>
      <w:iCs/>
      <w:sz w:val="40"/>
      <w:szCs w:val="40"/>
      <w:shd w:val="clear" w:color="auto" w:fill="FFFFFF"/>
      <w:lang w:val="en-US" w:bidi="en-US"/>
    </w:rPr>
  </w:style>
  <w:style w:type="paragraph" w:customStyle="1" w:styleId="20">
    <w:name w:val="Заголовок №2"/>
    <w:basedOn w:val="a"/>
    <w:link w:val="2"/>
    <w:rsid w:val="00954E71"/>
    <w:pPr>
      <w:widowControl w:val="0"/>
      <w:shd w:val="clear" w:color="auto" w:fill="FFFFFF"/>
      <w:spacing w:after="0" w:line="223" w:lineRule="auto"/>
      <w:jc w:val="center"/>
      <w:outlineLvl w:val="1"/>
    </w:pPr>
    <w:rPr>
      <w:rFonts w:ascii="Times New Roman" w:eastAsia="Times New Roman" w:hAnsi="Times New Roman" w:cs="Times New Roman"/>
      <w:i/>
      <w:iCs/>
      <w:sz w:val="40"/>
      <w:szCs w:val="40"/>
      <w:lang w:val="en-US" w:bidi="en-US"/>
    </w:rPr>
  </w:style>
  <w:style w:type="character" w:customStyle="1" w:styleId="a4">
    <w:name w:val="Основной текст_"/>
    <w:basedOn w:val="a0"/>
    <w:link w:val="1"/>
    <w:locked/>
    <w:rsid w:val="00954E7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954E7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Olga N. Kobruseva</cp:lastModifiedBy>
  <cp:revision>13</cp:revision>
  <dcterms:created xsi:type="dcterms:W3CDTF">2020-10-05T15:32:00Z</dcterms:created>
  <dcterms:modified xsi:type="dcterms:W3CDTF">2021-02-10T12:37:00Z</dcterms:modified>
</cp:coreProperties>
</file>